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CD" w:rsidRDefault="00FA2705" w:rsidP="00FA2705">
      <w:pPr>
        <w:pStyle w:val="2"/>
        <w:jc w:val="center"/>
        <w:rPr>
          <w:color w:val="auto"/>
          <w:sz w:val="32"/>
          <w:lang w:eastAsia="ru-RU" w:bidi="ru-RU"/>
        </w:rPr>
      </w:pPr>
      <w:r>
        <w:rPr>
          <w:noProof/>
          <w:color w:val="auto"/>
          <w:sz w:val="32"/>
          <w:lang w:eastAsia="ru-RU"/>
        </w:rPr>
        <w:drawing>
          <wp:inline distT="0" distB="0" distL="0" distR="0" wp14:anchorId="6A6C4E33" wp14:editId="5800ECB8">
            <wp:extent cx="6300470" cy="8663146"/>
            <wp:effectExtent l="0" t="0" r="5080" b="5080"/>
            <wp:docPr id="4" name="Рисунок 4" descr="C:\Users\User\Pictures\2023-11-16 План ТР\План 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1-16 План ТР\План ТР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705" w:rsidRPr="00FA2705" w:rsidRDefault="00AA52CD" w:rsidP="00FA2705">
      <w:pPr>
        <w:pStyle w:val="12"/>
        <w:keepNext/>
        <w:keepLines/>
        <w:shd w:val="clear" w:color="auto" w:fill="auto"/>
        <w:spacing w:before="0"/>
        <w:ind w:right="20"/>
        <w:jc w:val="left"/>
        <w:rPr>
          <w:color w:val="000000"/>
          <w:sz w:val="22"/>
          <w:lang w:eastAsia="ru-RU" w:bidi="ru-RU"/>
        </w:rPr>
      </w:pPr>
      <w:bookmarkStart w:id="0" w:name="_GoBack"/>
      <w:bookmarkEnd w:id="0"/>
      <w:r>
        <w:rPr>
          <w:color w:val="000000"/>
          <w:sz w:val="22"/>
          <w:lang w:eastAsia="ru-RU" w:bidi="ru-RU"/>
        </w:rPr>
        <w:t xml:space="preserve">                                            </w:t>
      </w:r>
      <w:r w:rsidR="00FA2705">
        <w:rPr>
          <w:color w:val="000000"/>
          <w:sz w:val="22"/>
          <w:lang w:eastAsia="ru-RU" w:bidi="ru-RU"/>
        </w:rPr>
        <w:t xml:space="preserve">                              </w:t>
      </w:r>
    </w:p>
    <w:p w:rsidR="00FA2705" w:rsidRDefault="00FA2705" w:rsidP="00AA52CD">
      <w:pPr>
        <w:pStyle w:val="12"/>
        <w:keepNext/>
        <w:keepLines/>
        <w:shd w:val="clear" w:color="auto" w:fill="auto"/>
        <w:spacing w:before="0"/>
        <w:ind w:right="20"/>
      </w:pPr>
    </w:p>
    <w:tbl>
      <w:tblPr>
        <w:tblStyle w:val="a5"/>
        <w:tblW w:w="10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5"/>
        <w:gridCol w:w="2516"/>
        <w:gridCol w:w="2126"/>
        <w:gridCol w:w="1701"/>
        <w:gridCol w:w="1461"/>
        <w:gridCol w:w="1765"/>
      </w:tblGrid>
      <w:tr w:rsidR="003E3482" w:rsidTr="000708FB">
        <w:tc>
          <w:tcPr>
            <w:tcW w:w="745" w:type="dxa"/>
          </w:tcPr>
          <w:p w:rsidR="00233170" w:rsidRDefault="00233170" w:rsidP="00535443">
            <w:pPr>
              <w:rPr>
                <w:sz w:val="10"/>
                <w:szCs w:val="10"/>
              </w:rPr>
            </w:pPr>
          </w:p>
        </w:tc>
        <w:tc>
          <w:tcPr>
            <w:tcW w:w="2516" w:type="dxa"/>
          </w:tcPr>
          <w:p w:rsidR="00233170" w:rsidRDefault="00233170" w:rsidP="00535443">
            <w:pPr>
              <w:pStyle w:val="210"/>
              <w:shd w:val="clear" w:color="auto" w:fill="auto"/>
              <w:spacing w:after="120" w:line="220" w:lineRule="exact"/>
              <w:jc w:val="center"/>
            </w:pPr>
            <w:r>
              <w:rPr>
                <w:rStyle w:val="22"/>
                <w:b/>
                <w:bCs/>
              </w:rPr>
              <w:t>Наименование</w:t>
            </w:r>
          </w:p>
          <w:p w:rsidR="00233170" w:rsidRDefault="00233170" w:rsidP="00535443">
            <w:pPr>
              <w:pStyle w:val="210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2"/>
                <w:b/>
                <w:bCs/>
              </w:rPr>
              <w:t>мероприятия</w:t>
            </w:r>
          </w:p>
        </w:tc>
        <w:tc>
          <w:tcPr>
            <w:tcW w:w="2126" w:type="dxa"/>
          </w:tcPr>
          <w:p w:rsidR="00233170" w:rsidRDefault="00233170" w:rsidP="00535443">
            <w:pPr>
              <w:pStyle w:val="210"/>
              <w:shd w:val="clear" w:color="auto" w:fill="auto"/>
              <w:spacing w:after="120" w:line="220" w:lineRule="exact"/>
              <w:jc w:val="center"/>
            </w:pPr>
            <w:r>
              <w:rPr>
                <w:rStyle w:val="22"/>
                <w:b/>
                <w:bCs/>
              </w:rPr>
              <w:t>Краткое</w:t>
            </w:r>
          </w:p>
          <w:p w:rsidR="00233170" w:rsidRDefault="00233170" w:rsidP="00535443">
            <w:pPr>
              <w:pStyle w:val="210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2"/>
                <w:b/>
                <w:bCs/>
              </w:rPr>
              <w:t>содержание</w:t>
            </w:r>
          </w:p>
        </w:tc>
        <w:tc>
          <w:tcPr>
            <w:tcW w:w="1701" w:type="dxa"/>
            <w:vAlign w:val="bottom"/>
          </w:tcPr>
          <w:p w:rsidR="00233170" w:rsidRDefault="00233170" w:rsidP="00535443">
            <w:pPr>
              <w:pStyle w:val="210"/>
              <w:shd w:val="clear" w:color="auto" w:fill="auto"/>
              <w:spacing w:after="0" w:line="322" w:lineRule="exact"/>
              <w:ind w:left="260"/>
              <w:jc w:val="left"/>
            </w:pPr>
            <w:r>
              <w:rPr>
                <w:rStyle w:val="22"/>
                <w:b/>
                <w:bCs/>
              </w:rPr>
              <w:t>Категория</w:t>
            </w:r>
          </w:p>
          <w:p w:rsidR="00233170" w:rsidRDefault="00233170" w:rsidP="00535443">
            <w:pPr>
              <w:pStyle w:val="210"/>
              <w:shd w:val="clear" w:color="auto" w:fill="auto"/>
              <w:spacing w:after="0" w:line="322" w:lineRule="exact"/>
              <w:ind w:left="260"/>
              <w:jc w:val="left"/>
            </w:pPr>
            <w:r>
              <w:rPr>
                <w:rStyle w:val="22"/>
                <w:b/>
                <w:bCs/>
              </w:rPr>
              <w:t>участников</w:t>
            </w:r>
          </w:p>
          <w:p w:rsidR="00233170" w:rsidRDefault="00233170" w:rsidP="00535443">
            <w:pPr>
              <w:pStyle w:val="210"/>
              <w:shd w:val="clear" w:color="auto" w:fill="auto"/>
              <w:spacing w:after="0" w:line="322" w:lineRule="exact"/>
              <w:jc w:val="left"/>
            </w:pPr>
            <w:r>
              <w:rPr>
                <w:rStyle w:val="22"/>
                <w:b/>
                <w:bCs/>
              </w:rPr>
              <w:t>мероприятия</w:t>
            </w:r>
          </w:p>
        </w:tc>
        <w:tc>
          <w:tcPr>
            <w:tcW w:w="1461" w:type="dxa"/>
          </w:tcPr>
          <w:p w:rsidR="00233170" w:rsidRDefault="00233170" w:rsidP="00535443">
            <w:pPr>
              <w:pStyle w:val="210"/>
              <w:shd w:val="clear" w:color="auto" w:fill="auto"/>
              <w:spacing w:after="180" w:line="220" w:lineRule="exact"/>
              <w:jc w:val="center"/>
            </w:pPr>
            <w:r>
              <w:rPr>
                <w:rStyle w:val="22"/>
                <w:b/>
                <w:bCs/>
              </w:rPr>
              <w:t>Сроки</w:t>
            </w:r>
          </w:p>
          <w:p w:rsidR="00233170" w:rsidRDefault="00233170" w:rsidP="00535443">
            <w:pPr>
              <w:pStyle w:val="210"/>
              <w:shd w:val="clear" w:color="auto" w:fill="auto"/>
              <w:spacing w:before="180" w:after="0" w:line="220" w:lineRule="exact"/>
              <w:jc w:val="center"/>
            </w:pPr>
            <w:r>
              <w:rPr>
                <w:rStyle w:val="22"/>
                <w:b/>
                <w:bCs/>
              </w:rPr>
              <w:t>проведения</w:t>
            </w:r>
          </w:p>
        </w:tc>
        <w:tc>
          <w:tcPr>
            <w:tcW w:w="1765" w:type="dxa"/>
            <w:vAlign w:val="bottom"/>
          </w:tcPr>
          <w:p w:rsidR="00233170" w:rsidRDefault="00233170" w:rsidP="00535443">
            <w:pPr>
              <w:pStyle w:val="210"/>
              <w:shd w:val="clear" w:color="auto" w:fill="auto"/>
              <w:spacing w:after="0" w:line="322" w:lineRule="exact"/>
            </w:pPr>
            <w:r>
              <w:rPr>
                <w:rStyle w:val="22"/>
                <w:b/>
                <w:bCs/>
              </w:rPr>
              <w:t>Ответственные за реализацию мероприятия</w:t>
            </w:r>
          </w:p>
        </w:tc>
      </w:tr>
      <w:tr w:rsidR="00233170" w:rsidTr="000708FB">
        <w:tc>
          <w:tcPr>
            <w:tcW w:w="10314" w:type="dxa"/>
            <w:gridSpan w:val="6"/>
          </w:tcPr>
          <w:p w:rsidR="00233170" w:rsidRPr="00233170" w:rsidRDefault="00233170" w:rsidP="00233170">
            <w:pPr>
              <w:jc w:val="center"/>
            </w:pPr>
            <w:r w:rsidRPr="00233170">
              <w:rPr>
                <w:rStyle w:val="212pt"/>
                <w:rFonts w:eastAsiaTheme="minorHAnsi"/>
              </w:rPr>
              <w:t>Методическое сопровождение</w:t>
            </w:r>
          </w:p>
        </w:tc>
      </w:tr>
      <w:tr w:rsidR="000708FB" w:rsidTr="000708FB">
        <w:tc>
          <w:tcPr>
            <w:tcW w:w="745" w:type="dxa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 w:line="220" w:lineRule="exact"/>
              <w:ind w:left="240"/>
              <w:jc w:val="left"/>
            </w:pPr>
            <w:r w:rsidRPr="00233170">
              <w:rPr>
                <w:rStyle w:val="22"/>
                <w:bCs/>
              </w:rPr>
              <w:t>1.</w:t>
            </w:r>
          </w:p>
        </w:tc>
        <w:tc>
          <w:tcPr>
            <w:tcW w:w="2516" w:type="dxa"/>
            <w:vAlign w:val="bottom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 w:line="293" w:lineRule="exact"/>
              <w:jc w:val="left"/>
            </w:pPr>
            <w:r w:rsidRPr="00233170">
              <w:rPr>
                <w:rStyle w:val="22"/>
                <w:bCs/>
              </w:rPr>
              <w:t>Методическое совещание «Планирование, утверждение рабочих программ»</w:t>
            </w:r>
          </w:p>
        </w:tc>
        <w:tc>
          <w:tcPr>
            <w:tcW w:w="2126" w:type="dxa"/>
            <w:vAlign w:val="bottom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 w:line="293" w:lineRule="exact"/>
              <w:jc w:val="left"/>
            </w:pPr>
            <w:r w:rsidRPr="00233170">
              <w:rPr>
                <w:rStyle w:val="22"/>
                <w:bCs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701" w:type="dxa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 w:line="220" w:lineRule="exact"/>
              <w:jc w:val="left"/>
            </w:pPr>
            <w:r w:rsidRPr="00233170">
              <w:rPr>
                <w:rStyle w:val="22"/>
                <w:bCs/>
              </w:rPr>
              <w:t>Педагоги</w:t>
            </w:r>
          </w:p>
        </w:tc>
        <w:tc>
          <w:tcPr>
            <w:tcW w:w="1461" w:type="dxa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 w:line="220" w:lineRule="exact"/>
              <w:ind w:left="160"/>
              <w:jc w:val="left"/>
            </w:pPr>
            <w:r w:rsidRPr="00233170">
              <w:rPr>
                <w:rStyle w:val="22"/>
                <w:bCs/>
              </w:rPr>
              <w:t>август 2023г.</w:t>
            </w:r>
          </w:p>
        </w:tc>
        <w:tc>
          <w:tcPr>
            <w:tcW w:w="1765" w:type="dxa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 w:line="298" w:lineRule="exact"/>
              <w:jc w:val="left"/>
            </w:pPr>
            <w:r w:rsidRPr="00233170">
              <w:rPr>
                <w:rStyle w:val="22"/>
                <w:bCs/>
              </w:rPr>
              <w:t>Руководитель центра «Точка роста»</w:t>
            </w:r>
          </w:p>
        </w:tc>
      </w:tr>
      <w:tr w:rsidR="003E3482" w:rsidTr="000708FB">
        <w:tc>
          <w:tcPr>
            <w:tcW w:w="745" w:type="dxa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 w:line="220" w:lineRule="exact"/>
              <w:ind w:left="240"/>
              <w:jc w:val="left"/>
            </w:pPr>
            <w:r w:rsidRPr="00233170">
              <w:rPr>
                <w:rStyle w:val="22"/>
                <w:bCs/>
              </w:rPr>
              <w:t>2.</w:t>
            </w:r>
          </w:p>
        </w:tc>
        <w:tc>
          <w:tcPr>
            <w:tcW w:w="2516" w:type="dxa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 w:line="293" w:lineRule="exact"/>
              <w:jc w:val="left"/>
            </w:pPr>
            <w:r w:rsidRPr="00233170">
              <w:rPr>
                <w:rStyle w:val="22"/>
                <w:bCs/>
              </w:rPr>
              <w:t>Планирование работы на 2023 - 2024 учебный год</w:t>
            </w:r>
          </w:p>
        </w:tc>
        <w:tc>
          <w:tcPr>
            <w:tcW w:w="2126" w:type="dxa"/>
            <w:vAlign w:val="bottom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 w:line="293" w:lineRule="exact"/>
            </w:pPr>
            <w:r w:rsidRPr="00233170">
              <w:rPr>
                <w:rStyle w:val="22"/>
                <w:bCs/>
              </w:rPr>
              <w:t>Составление и утверждение плана на 2023 - 2024 учебный год</w:t>
            </w:r>
          </w:p>
        </w:tc>
        <w:tc>
          <w:tcPr>
            <w:tcW w:w="1701" w:type="dxa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 w:line="220" w:lineRule="exact"/>
              <w:jc w:val="left"/>
            </w:pPr>
            <w:r w:rsidRPr="00233170">
              <w:rPr>
                <w:rStyle w:val="22"/>
                <w:bCs/>
              </w:rPr>
              <w:t>Педагоги</w:t>
            </w:r>
          </w:p>
        </w:tc>
        <w:tc>
          <w:tcPr>
            <w:tcW w:w="1461" w:type="dxa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 w:line="220" w:lineRule="exact"/>
              <w:ind w:left="300"/>
              <w:jc w:val="left"/>
            </w:pPr>
            <w:r w:rsidRPr="00233170">
              <w:rPr>
                <w:rStyle w:val="22"/>
                <w:bCs/>
              </w:rPr>
              <w:t>май 2023 г.</w:t>
            </w:r>
          </w:p>
        </w:tc>
        <w:tc>
          <w:tcPr>
            <w:tcW w:w="1765" w:type="dxa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 w:line="274" w:lineRule="exact"/>
              <w:jc w:val="left"/>
            </w:pPr>
            <w:r w:rsidRPr="00233170">
              <w:rPr>
                <w:rStyle w:val="22"/>
                <w:bCs/>
              </w:rPr>
              <w:t>Обмен опытом объединений «Точки роста»</w:t>
            </w:r>
          </w:p>
        </w:tc>
      </w:tr>
      <w:tr w:rsidR="003E3482" w:rsidTr="000708FB">
        <w:tc>
          <w:tcPr>
            <w:tcW w:w="745" w:type="dxa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 w:line="220" w:lineRule="exact"/>
              <w:ind w:left="240"/>
              <w:jc w:val="left"/>
            </w:pPr>
            <w:r w:rsidRPr="00233170">
              <w:rPr>
                <w:rStyle w:val="22"/>
                <w:bCs/>
              </w:rPr>
              <w:t>З.</w:t>
            </w:r>
          </w:p>
        </w:tc>
        <w:tc>
          <w:tcPr>
            <w:tcW w:w="2516" w:type="dxa"/>
            <w:vAlign w:val="bottom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/>
              <w:jc w:val="left"/>
            </w:pPr>
            <w:r w:rsidRPr="00233170">
              <w:rPr>
                <w:rStyle w:val="22"/>
                <w:bCs/>
              </w:rPr>
              <w:t>Реализация общеобразовательных программ по предметным областям «Физика», «Химия», «Биология», «Технология»</w:t>
            </w:r>
          </w:p>
        </w:tc>
        <w:tc>
          <w:tcPr>
            <w:tcW w:w="2126" w:type="dxa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 w:line="298" w:lineRule="exact"/>
              <w:jc w:val="left"/>
            </w:pPr>
            <w:r w:rsidRPr="00233170">
              <w:rPr>
                <w:rStyle w:val="22"/>
                <w:bCs/>
              </w:rPr>
              <w:t>Проведение занятий на обновленном учебном оборудовании</w:t>
            </w:r>
          </w:p>
        </w:tc>
        <w:tc>
          <w:tcPr>
            <w:tcW w:w="1701" w:type="dxa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 w:line="298" w:lineRule="exact"/>
              <w:jc w:val="left"/>
            </w:pPr>
            <w:r w:rsidRPr="00233170">
              <w:rPr>
                <w:rStyle w:val="22"/>
                <w:bCs/>
              </w:rPr>
              <w:t>Педагоги центра «Точка роста»</w:t>
            </w:r>
          </w:p>
        </w:tc>
        <w:tc>
          <w:tcPr>
            <w:tcW w:w="1461" w:type="dxa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 w:line="302" w:lineRule="exact"/>
              <w:jc w:val="center"/>
            </w:pPr>
            <w:r w:rsidRPr="00233170">
              <w:rPr>
                <w:rStyle w:val="22"/>
                <w:bCs/>
              </w:rPr>
              <w:t>в течение года</w:t>
            </w:r>
          </w:p>
        </w:tc>
        <w:tc>
          <w:tcPr>
            <w:tcW w:w="1765" w:type="dxa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60" w:line="220" w:lineRule="exact"/>
            </w:pPr>
            <w:r w:rsidRPr="00233170">
              <w:rPr>
                <w:rStyle w:val="22"/>
                <w:bCs/>
              </w:rPr>
              <w:t>Сотрудники</w:t>
            </w:r>
          </w:p>
          <w:p w:rsidR="00233170" w:rsidRPr="00233170" w:rsidRDefault="00233170" w:rsidP="00535443">
            <w:pPr>
              <w:pStyle w:val="210"/>
              <w:shd w:val="clear" w:color="auto" w:fill="auto"/>
              <w:spacing w:before="60" w:after="0" w:line="220" w:lineRule="exact"/>
              <w:jc w:val="left"/>
            </w:pPr>
            <w:r w:rsidRPr="00233170">
              <w:rPr>
                <w:rStyle w:val="22"/>
                <w:bCs/>
              </w:rPr>
              <w:t>Центра</w:t>
            </w:r>
          </w:p>
        </w:tc>
      </w:tr>
      <w:tr w:rsidR="003E3482" w:rsidTr="000708FB">
        <w:tc>
          <w:tcPr>
            <w:tcW w:w="745" w:type="dxa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 w:line="220" w:lineRule="exact"/>
              <w:ind w:left="240"/>
              <w:jc w:val="left"/>
            </w:pPr>
            <w:r w:rsidRPr="00233170">
              <w:rPr>
                <w:rStyle w:val="22"/>
                <w:bCs/>
              </w:rPr>
              <w:t>4.</w:t>
            </w:r>
          </w:p>
        </w:tc>
        <w:tc>
          <w:tcPr>
            <w:tcW w:w="2516" w:type="dxa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 w:line="274" w:lineRule="exact"/>
              <w:jc w:val="left"/>
            </w:pPr>
            <w:r w:rsidRPr="00233170">
              <w:rPr>
                <w:rStyle w:val="22"/>
                <w:bCs/>
              </w:rPr>
              <w:t>Реализация программам внеурочной деятельности: Курс внеурочной деятельности</w:t>
            </w:r>
          </w:p>
        </w:tc>
        <w:tc>
          <w:tcPr>
            <w:tcW w:w="2126" w:type="dxa"/>
            <w:vAlign w:val="center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/>
              <w:jc w:val="left"/>
            </w:pPr>
            <w:r w:rsidRPr="00233170">
              <w:rPr>
                <w:rStyle w:val="22"/>
                <w:bCs/>
              </w:rPr>
              <w:t>Курсы внеурочной деятельности</w:t>
            </w:r>
          </w:p>
        </w:tc>
        <w:tc>
          <w:tcPr>
            <w:tcW w:w="1701" w:type="dxa"/>
            <w:vAlign w:val="center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120" w:line="220" w:lineRule="exact"/>
              <w:jc w:val="left"/>
            </w:pPr>
            <w:r w:rsidRPr="00233170">
              <w:rPr>
                <w:rStyle w:val="22"/>
                <w:bCs/>
              </w:rPr>
              <w:t>Педагоги</w:t>
            </w:r>
          </w:p>
          <w:p w:rsidR="00233170" w:rsidRPr="00233170" w:rsidRDefault="00233170" w:rsidP="00535443">
            <w:pPr>
              <w:pStyle w:val="210"/>
              <w:shd w:val="clear" w:color="auto" w:fill="auto"/>
              <w:spacing w:before="120" w:after="0" w:line="220" w:lineRule="exact"/>
              <w:jc w:val="left"/>
            </w:pPr>
            <w:r w:rsidRPr="00233170">
              <w:rPr>
                <w:rStyle w:val="22"/>
                <w:bCs/>
              </w:rPr>
              <w:t>центра</w:t>
            </w:r>
          </w:p>
        </w:tc>
        <w:tc>
          <w:tcPr>
            <w:tcW w:w="1461" w:type="dxa"/>
            <w:vAlign w:val="center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 w:line="220" w:lineRule="exact"/>
              <w:jc w:val="left"/>
            </w:pPr>
            <w:r w:rsidRPr="00233170">
              <w:rPr>
                <w:rStyle w:val="22"/>
                <w:bCs/>
              </w:rPr>
              <w:t>В течение года</w:t>
            </w:r>
          </w:p>
        </w:tc>
        <w:tc>
          <w:tcPr>
            <w:tcW w:w="1765" w:type="dxa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60" w:line="220" w:lineRule="exact"/>
            </w:pPr>
            <w:r w:rsidRPr="00233170">
              <w:rPr>
                <w:rStyle w:val="22"/>
                <w:bCs/>
              </w:rPr>
              <w:t>Сотрудники</w:t>
            </w:r>
          </w:p>
          <w:p w:rsidR="00233170" w:rsidRPr="00233170" w:rsidRDefault="00233170" w:rsidP="00535443">
            <w:pPr>
              <w:pStyle w:val="210"/>
              <w:shd w:val="clear" w:color="auto" w:fill="auto"/>
              <w:spacing w:before="60" w:after="0" w:line="220" w:lineRule="exact"/>
              <w:jc w:val="left"/>
            </w:pPr>
            <w:r w:rsidRPr="00233170">
              <w:rPr>
                <w:rStyle w:val="22"/>
                <w:bCs/>
              </w:rPr>
              <w:t>Центра</w:t>
            </w:r>
          </w:p>
        </w:tc>
      </w:tr>
      <w:tr w:rsidR="003E3482" w:rsidTr="000708FB">
        <w:tc>
          <w:tcPr>
            <w:tcW w:w="745" w:type="dxa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 w:line="220" w:lineRule="exact"/>
              <w:ind w:left="240"/>
              <w:jc w:val="left"/>
            </w:pPr>
            <w:r w:rsidRPr="00233170">
              <w:rPr>
                <w:rStyle w:val="22"/>
                <w:bCs/>
              </w:rPr>
              <w:t>5.</w:t>
            </w:r>
          </w:p>
        </w:tc>
        <w:tc>
          <w:tcPr>
            <w:tcW w:w="2516" w:type="dxa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 w:line="220" w:lineRule="exact"/>
              <w:jc w:val="left"/>
            </w:pPr>
            <w:r w:rsidRPr="00233170">
              <w:rPr>
                <w:rStyle w:val="22"/>
                <w:bCs/>
              </w:rPr>
              <w:t>Проектная деятельность</w:t>
            </w:r>
          </w:p>
        </w:tc>
        <w:tc>
          <w:tcPr>
            <w:tcW w:w="2126" w:type="dxa"/>
            <w:vAlign w:val="bottom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 w:line="293" w:lineRule="exact"/>
              <w:jc w:val="left"/>
            </w:pPr>
            <w:r w:rsidRPr="00233170">
              <w:rPr>
                <w:rStyle w:val="22"/>
                <w:bCs/>
              </w:rPr>
              <w:t xml:space="preserve">Разработка и реализация индивидуальных и групповых проектов, участие в </w:t>
            </w:r>
            <w:proofErr w:type="spellStart"/>
            <w:r w:rsidRPr="00233170">
              <w:rPr>
                <w:rStyle w:val="22"/>
                <w:bCs/>
              </w:rPr>
              <w:t>научно</w:t>
            </w:r>
            <w:r w:rsidRPr="00233170">
              <w:rPr>
                <w:rStyle w:val="22"/>
                <w:bCs/>
              </w:rPr>
              <w:softHyphen/>
              <w:t>практических</w:t>
            </w:r>
            <w:proofErr w:type="spellEnd"/>
            <w:r w:rsidRPr="00233170">
              <w:rPr>
                <w:rStyle w:val="22"/>
                <w:bCs/>
              </w:rPr>
              <w:t xml:space="preserve"> конференциях</w:t>
            </w:r>
          </w:p>
        </w:tc>
        <w:tc>
          <w:tcPr>
            <w:tcW w:w="1701" w:type="dxa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 w:line="298" w:lineRule="exact"/>
              <w:jc w:val="left"/>
            </w:pPr>
            <w:r w:rsidRPr="00233170">
              <w:rPr>
                <w:rStyle w:val="22"/>
                <w:bCs/>
              </w:rPr>
              <w:t>Педагоги центра «Точка роста</w:t>
            </w:r>
          </w:p>
        </w:tc>
        <w:tc>
          <w:tcPr>
            <w:tcW w:w="1461" w:type="dxa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 w:line="302" w:lineRule="exact"/>
              <w:jc w:val="center"/>
            </w:pPr>
            <w:r w:rsidRPr="00233170">
              <w:rPr>
                <w:rStyle w:val="22"/>
                <w:bCs/>
              </w:rPr>
              <w:t>в течение года</w:t>
            </w:r>
          </w:p>
        </w:tc>
        <w:tc>
          <w:tcPr>
            <w:tcW w:w="1765" w:type="dxa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60" w:line="220" w:lineRule="exact"/>
            </w:pPr>
            <w:r w:rsidRPr="00233170">
              <w:rPr>
                <w:rStyle w:val="22"/>
                <w:bCs/>
              </w:rPr>
              <w:t>Сотрудники</w:t>
            </w:r>
          </w:p>
          <w:p w:rsidR="00233170" w:rsidRPr="00233170" w:rsidRDefault="00233170" w:rsidP="00535443">
            <w:pPr>
              <w:pStyle w:val="210"/>
              <w:shd w:val="clear" w:color="auto" w:fill="auto"/>
              <w:spacing w:before="60" w:after="0" w:line="220" w:lineRule="exact"/>
              <w:jc w:val="left"/>
            </w:pPr>
            <w:r w:rsidRPr="00233170">
              <w:rPr>
                <w:rStyle w:val="22"/>
                <w:bCs/>
              </w:rPr>
              <w:t>Центра</w:t>
            </w:r>
          </w:p>
        </w:tc>
      </w:tr>
      <w:tr w:rsidR="003E3482" w:rsidTr="000708FB">
        <w:tc>
          <w:tcPr>
            <w:tcW w:w="745" w:type="dxa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 w:line="220" w:lineRule="exact"/>
              <w:ind w:left="240"/>
              <w:jc w:val="left"/>
            </w:pPr>
            <w:r w:rsidRPr="00233170">
              <w:rPr>
                <w:rStyle w:val="22"/>
                <w:bCs/>
              </w:rPr>
              <w:t>6</w:t>
            </w:r>
          </w:p>
        </w:tc>
        <w:tc>
          <w:tcPr>
            <w:tcW w:w="2516" w:type="dxa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 w:line="274" w:lineRule="exact"/>
              <w:jc w:val="left"/>
            </w:pPr>
            <w:r w:rsidRPr="00233170">
              <w:rPr>
                <w:rStyle w:val="22"/>
                <w:bCs/>
              </w:rPr>
              <w:t>С</w:t>
            </w:r>
            <w:r w:rsidR="005B422F">
              <w:rPr>
                <w:rStyle w:val="22"/>
                <w:bCs/>
              </w:rPr>
              <w:t xml:space="preserve">овещание при </w:t>
            </w:r>
            <w:proofErr w:type="spellStart"/>
            <w:r w:rsidR="005B422F">
              <w:rPr>
                <w:rStyle w:val="22"/>
                <w:bCs/>
              </w:rPr>
              <w:t>зам</w:t>
            </w:r>
            <w:proofErr w:type="gramStart"/>
            <w:r w:rsidR="005B422F">
              <w:rPr>
                <w:rStyle w:val="22"/>
                <w:bCs/>
              </w:rPr>
              <w:t>.д</w:t>
            </w:r>
            <w:proofErr w:type="gramEnd"/>
            <w:r w:rsidR="005B422F">
              <w:rPr>
                <w:rStyle w:val="22"/>
                <w:bCs/>
              </w:rPr>
              <w:t>иректора</w:t>
            </w:r>
            <w:proofErr w:type="spellEnd"/>
            <w:r w:rsidR="005B422F">
              <w:rPr>
                <w:rStyle w:val="22"/>
                <w:bCs/>
              </w:rPr>
              <w:t xml:space="preserve"> по УР «Воз</w:t>
            </w:r>
            <w:r w:rsidRPr="00233170">
              <w:rPr>
                <w:rStyle w:val="22"/>
                <w:bCs/>
              </w:rPr>
              <w:t>можности применения или использования оборудования центра в проектной деятельности»</w:t>
            </w:r>
          </w:p>
        </w:tc>
        <w:tc>
          <w:tcPr>
            <w:tcW w:w="2126" w:type="dxa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/>
              <w:jc w:val="left"/>
            </w:pPr>
            <w:r w:rsidRPr="00233170">
              <w:rPr>
                <w:rStyle w:val="22"/>
                <w:bCs/>
              </w:rPr>
              <w:t>Формы</w:t>
            </w:r>
          </w:p>
          <w:p w:rsidR="00233170" w:rsidRPr="00233170" w:rsidRDefault="00233170" w:rsidP="00535443">
            <w:pPr>
              <w:pStyle w:val="210"/>
              <w:shd w:val="clear" w:color="auto" w:fill="auto"/>
              <w:spacing w:after="0"/>
              <w:jc w:val="left"/>
            </w:pPr>
            <w:r w:rsidRPr="00233170">
              <w:rPr>
                <w:rStyle w:val="22"/>
                <w:bCs/>
              </w:rPr>
              <w:t>использования оборудования центра в проектной деятельности</w:t>
            </w:r>
          </w:p>
        </w:tc>
        <w:tc>
          <w:tcPr>
            <w:tcW w:w="1701" w:type="dxa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 w:line="298" w:lineRule="exact"/>
              <w:jc w:val="left"/>
            </w:pPr>
            <w:r w:rsidRPr="00233170">
              <w:rPr>
                <w:rStyle w:val="22"/>
                <w:bCs/>
              </w:rPr>
              <w:t>Педагоги центра «Точка роста</w:t>
            </w:r>
          </w:p>
        </w:tc>
        <w:tc>
          <w:tcPr>
            <w:tcW w:w="1461" w:type="dxa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 w:line="220" w:lineRule="exact"/>
              <w:ind w:left="300"/>
              <w:jc w:val="left"/>
            </w:pPr>
            <w:r w:rsidRPr="00233170">
              <w:rPr>
                <w:rStyle w:val="22"/>
                <w:bCs/>
              </w:rPr>
              <w:t>Ноябрь</w:t>
            </w:r>
          </w:p>
        </w:tc>
        <w:tc>
          <w:tcPr>
            <w:tcW w:w="1765" w:type="dxa"/>
          </w:tcPr>
          <w:p w:rsidR="00233170" w:rsidRPr="00233170" w:rsidRDefault="00233170" w:rsidP="00535443">
            <w:pPr>
              <w:pStyle w:val="210"/>
              <w:shd w:val="clear" w:color="auto" w:fill="auto"/>
              <w:spacing w:after="0" w:line="298" w:lineRule="exact"/>
              <w:jc w:val="left"/>
            </w:pPr>
            <w:r w:rsidRPr="00233170">
              <w:rPr>
                <w:rStyle w:val="22"/>
                <w:bCs/>
              </w:rPr>
              <w:t>Руководитель центра «Точка роста»</w:t>
            </w:r>
          </w:p>
        </w:tc>
      </w:tr>
      <w:tr w:rsidR="000708FB" w:rsidTr="000708FB">
        <w:tc>
          <w:tcPr>
            <w:tcW w:w="745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20" w:lineRule="exact"/>
              <w:ind w:left="220"/>
              <w:jc w:val="left"/>
            </w:pPr>
            <w:r w:rsidRPr="00233170">
              <w:rPr>
                <w:rStyle w:val="22"/>
                <w:bCs/>
              </w:rPr>
              <w:t>7</w:t>
            </w:r>
          </w:p>
        </w:tc>
        <w:tc>
          <w:tcPr>
            <w:tcW w:w="2516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98" w:lineRule="exact"/>
              <w:jc w:val="left"/>
            </w:pPr>
            <w:r w:rsidRPr="00233170">
              <w:rPr>
                <w:rStyle w:val="22"/>
                <w:bCs/>
              </w:rPr>
              <w:t>Участие в конкурсах и конференциях различного уровня</w:t>
            </w:r>
          </w:p>
        </w:tc>
        <w:tc>
          <w:tcPr>
            <w:tcW w:w="2126" w:type="dxa"/>
            <w:vAlign w:val="bottom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98" w:lineRule="exact"/>
              <w:jc w:val="left"/>
            </w:pPr>
            <w:r w:rsidRPr="00233170">
              <w:rPr>
                <w:rStyle w:val="22"/>
                <w:bCs/>
              </w:rPr>
              <w:t>Организация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after="0" w:line="298" w:lineRule="exact"/>
              <w:jc w:val="left"/>
            </w:pPr>
            <w:r w:rsidRPr="00233170">
              <w:rPr>
                <w:rStyle w:val="22"/>
                <w:bCs/>
              </w:rPr>
              <w:t>сотрудничества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after="0" w:line="298" w:lineRule="exact"/>
              <w:jc w:val="left"/>
            </w:pPr>
            <w:r w:rsidRPr="00233170">
              <w:rPr>
                <w:rStyle w:val="22"/>
                <w:bCs/>
              </w:rPr>
              <w:t>совместной,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after="0" w:line="298" w:lineRule="exact"/>
              <w:jc w:val="left"/>
            </w:pPr>
            <w:r w:rsidRPr="00233170">
              <w:rPr>
                <w:rStyle w:val="22"/>
                <w:bCs/>
              </w:rPr>
              <w:t>проектной и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after="0" w:line="298" w:lineRule="exact"/>
              <w:jc w:val="left"/>
            </w:pPr>
            <w:r w:rsidRPr="00233170">
              <w:rPr>
                <w:rStyle w:val="22"/>
                <w:bCs/>
              </w:rPr>
              <w:t>исследовательской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after="0" w:line="298" w:lineRule="exact"/>
              <w:jc w:val="left"/>
            </w:pPr>
            <w:r w:rsidRPr="00233170">
              <w:rPr>
                <w:rStyle w:val="22"/>
                <w:bCs/>
              </w:rPr>
              <w:t>деятельности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after="0" w:line="298" w:lineRule="exact"/>
              <w:jc w:val="left"/>
            </w:pPr>
            <w:r w:rsidRPr="00233170">
              <w:rPr>
                <w:rStyle w:val="22"/>
                <w:bCs/>
              </w:rPr>
              <w:t>школьников</w:t>
            </w:r>
          </w:p>
        </w:tc>
        <w:tc>
          <w:tcPr>
            <w:tcW w:w="1701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120" w:line="220" w:lineRule="exact"/>
              <w:jc w:val="left"/>
            </w:pPr>
            <w:r w:rsidRPr="00233170">
              <w:rPr>
                <w:rStyle w:val="22"/>
                <w:bCs/>
              </w:rPr>
              <w:t>Педагоги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before="120" w:after="0" w:line="220" w:lineRule="exact"/>
              <w:ind w:right="300"/>
              <w:jc w:val="right"/>
            </w:pPr>
            <w:r w:rsidRPr="00233170">
              <w:rPr>
                <w:rStyle w:val="22"/>
                <w:bCs/>
              </w:rPr>
              <w:t>предметники</w:t>
            </w:r>
          </w:p>
        </w:tc>
        <w:tc>
          <w:tcPr>
            <w:tcW w:w="1461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98" w:lineRule="exact"/>
              <w:jc w:val="center"/>
            </w:pPr>
            <w:r w:rsidRPr="00233170">
              <w:rPr>
                <w:rStyle w:val="22"/>
                <w:bCs/>
              </w:rPr>
              <w:t>в течение года</w:t>
            </w:r>
          </w:p>
        </w:tc>
        <w:tc>
          <w:tcPr>
            <w:tcW w:w="1765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60" w:line="220" w:lineRule="exact"/>
              <w:jc w:val="left"/>
            </w:pPr>
            <w:r w:rsidRPr="00233170">
              <w:rPr>
                <w:rStyle w:val="22"/>
                <w:bCs/>
              </w:rPr>
              <w:t>Сотрудники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before="60" w:after="0" w:line="220" w:lineRule="exact"/>
              <w:jc w:val="left"/>
            </w:pPr>
            <w:r w:rsidRPr="00233170">
              <w:rPr>
                <w:rStyle w:val="22"/>
                <w:bCs/>
              </w:rPr>
              <w:t>Центра</w:t>
            </w:r>
          </w:p>
        </w:tc>
      </w:tr>
      <w:tr w:rsidR="000708FB" w:rsidTr="000708FB">
        <w:tc>
          <w:tcPr>
            <w:tcW w:w="745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20" w:lineRule="exact"/>
              <w:ind w:left="220"/>
              <w:jc w:val="left"/>
            </w:pPr>
            <w:r w:rsidRPr="00233170">
              <w:rPr>
                <w:rStyle w:val="22"/>
                <w:bCs/>
              </w:rPr>
              <w:lastRenderedPageBreak/>
              <w:t>8.</w:t>
            </w:r>
          </w:p>
        </w:tc>
        <w:tc>
          <w:tcPr>
            <w:tcW w:w="2516" w:type="dxa"/>
            <w:vAlign w:val="bottom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98" w:lineRule="exact"/>
              <w:jc w:val="left"/>
            </w:pPr>
            <w:r w:rsidRPr="00233170">
              <w:rPr>
                <w:rStyle w:val="22"/>
                <w:bCs/>
              </w:rPr>
              <w:t>Круглый стол «Анализ работы за 2023 - 2024 учебный год.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after="0" w:line="298" w:lineRule="exact"/>
              <w:ind w:hanging="180"/>
            </w:pPr>
            <w:r w:rsidRPr="00233170">
              <w:rPr>
                <w:rStyle w:val="22"/>
                <w:bCs/>
              </w:rPr>
              <w:t>Планирование работы на 2024 - 2025 учебный год»</w:t>
            </w:r>
          </w:p>
        </w:tc>
        <w:tc>
          <w:tcPr>
            <w:tcW w:w="2126" w:type="dxa"/>
            <w:vAlign w:val="bottom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98" w:lineRule="exact"/>
              <w:ind w:left="180" w:hanging="180"/>
              <w:jc w:val="left"/>
            </w:pPr>
            <w:r w:rsidRPr="00233170">
              <w:rPr>
                <w:rStyle w:val="22"/>
                <w:bCs/>
              </w:rPr>
              <w:t>Подведение итогов работы за год. Составление и утверждение плана на новый учебный год</w:t>
            </w:r>
          </w:p>
        </w:tc>
        <w:tc>
          <w:tcPr>
            <w:tcW w:w="1701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20" w:lineRule="exact"/>
              <w:ind w:left="280"/>
              <w:jc w:val="left"/>
            </w:pPr>
            <w:r w:rsidRPr="00233170">
              <w:rPr>
                <w:rStyle w:val="22"/>
                <w:bCs/>
              </w:rPr>
              <w:t>Педагоги</w:t>
            </w:r>
          </w:p>
        </w:tc>
        <w:tc>
          <w:tcPr>
            <w:tcW w:w="1461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20" w:lineRule="exact"/>
              <w:ind w:right="280"/>
              <w:jc w:val="right"/>
            </w:pPr>
            <w:r w:rsidRPr="00233170">
              <w:rPr>
                <w:rStyle w:val="22"/>
                <w:bCs/>
              </w:rPr>
              <w:t>Май 2024</w:t>
            </w:r>
          </w:p>
        </w:tc>
        <w:tc>
          <w:tcPr>
            <w:tcW w:w="1765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98" w:lineRule="exact"/>
              <w:jc w:val="left"/>
            </w:pPr>
            <w:r w:rsidRPr="00233170">
              <w:rPr>
                <w:rStyle w:val="22"/>
                <w:bCs/>
              </w:rPr>
              <w:t>Руководитель центра «Точка роста»</w:t>
            </w:r>
          </w:p>
        </w:tc>
      </w:tr>
      <w:tr w:rsidR="000708FB" w:rsidTr="000708FB">
        <w:tc>
          <w:tcPr>
            <w:tcW w:w="745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20" w:lineRule="exact"/>
              <w:jc w:val="left"/>
            </w:pPr>
            <w:r w:rsidRPr="00233170">
              <w:rPr>
                <w:rStyle w:val="22"/>
                <w:bCs/>
              </w:rPr>
              <w:t>9.</w:t>
            </w:r>
          </w:p>
        </w:tc>
        <w:tc>
          <w:tcPr>
            <w:tcW w:w="2516" w:type="dxa"/>
          </w:tcPr>
          <w:p w:rsidR="00233170" w:rsidRPr="00233170" w:rsidRDefault="00233170" w:rsidP="003E3482">
            <w:pPr>
              <w:pStyle w:val="210"/>
              <w:shd w:val="clear" w:color="auto" w:fill="auto"/>
              <w:spacing w:after="0" w:line="302" w:lineRule="exact"/>
              <w:jc w:val="left"/>
            </w:pPr>
            <w:r w:rsidRPr="00233170">
              <w:rPr>
                <w:rStyle w:val="22"/>
                <w:bCs/>
              </w:rPr>
              <w:t xml:space="preserve">Отчет </w:t>
            </w:r>
            <w:r w:rsidR="003E3482">
              <w:rPr>
                <w:rStyle w:val="22"/>
                <w:bCs/>
              </w:rPr>
              <w:t>–</w:t>
            </w:r>
            <w:r w:rsidRPr="00233170">
              <w:rPr>
                <w:rStyle w:val="22"/>
                <w:bCs/>
              </w:rPr>
              <w:t xml:space="preserve"> </w:t>
            </w:r>
            <w:r w:rsidR="003E3482">
              <w:rPr>
                <w:rStyle w:val="22"/>
                <w:bCs/>
              </w:rPr>
              <w:t xml:space="preserve">видеофильм </w:t>
            </w:r>
            <w:r w:rsidRPr="00233170">
              <w:rPr>
                <w:rStyle w:val="22"/>
                <w:bCs/>
              </w:rPr>
              <w:t xml:space="preserve"> о работе</w:t>
            </w:r>
          </w:p>
        </w:tc>
        <w:tc>
          <w:tcPr>
            <w:tcW w:w="2126" w:type="dxa"/>
            <w:vAlign w:val="bottom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98" w:lineRule="exact"/>
              <w:jc w:val="left"/>
            </w:pPr>
            <w:r w:rsidRPr="00233170">
              <w:rPr>
                <w:rStyle w:val="22"/>
                <w:bCs/>
              </w:rPr>
              <w:t>Подведение итогов работы за год</w:t>
            </w:r>
          </w:p>
        </w:tc>
        <w:tc>
          <w:tcPr>
            <w:tcW w:w="1701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120" w:line="220" w:lineRule="exact"/>
              <w:jc w:val="left"/>
            </w:pPr>
            <w:r w:rsidRPr="00233170">
              <w:rPr>
                <w:rStyle w:val="22"/>
                <w:bCs/>
              </w:rPr>
              <w:t>Руководитель,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before="120" w:after="0" w:line="220" w:lineRule="exact"/>
              <w:jc w:val="left"/>
            </w:pPr>
            <w:r w:rsidRPr="00233170">
              <w:rPr>
                <w:rStyle w:val="22"/>
                <w:bCs/>
              </w:rPr>
              <w:t>педагоги</w:t>
            </w:r>
          </w:p>
        </w:tc>
        <w:tc>
          <w:tcPr>
            <w:tcW w:w="1461" w:type="dxa"/>
          </w:tcPr>
          <w:p w:rsidR="00233170" w:rsidRPr="00233170" w:rsidRDefault="003E3482" w:rsidP="00233170">
            <w:pPr>
              <w:pStyle w:val="210"/>
              <w:shd w:val="clear" w:color="auto" w:fill="auto"/>
              <w:spacing w:after="0" w:line="220" w:lineRule="exact"/>
              <w:ind w:right="280"/>
              <w:jc w:val="right"/>
            </w:pPr>
            <w:r>
              <w:rPr>
                <w:rStyle w:val="22"/>
                <w:bCs/>
              </w:rPr>
              <w:t>Май,</w:t>
            </w:r>
            <w:r w:rsidR="00233170" w:rsidRPr="00233170">
              <w:rPr>
                <w:rStyle w:val="22"/>
                <w:bCs/>
              </w:rPr>
              <w:t xml:space="preserve"> 2024</w:t>
            </w:r>
          </w:p>
        </w:tc>
        <w:tc>
          <w:tcPr>
            <w:tcW w:w="1765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60" w:line="220" w:lineRule="exact"/>
              <w:ind w:left="180"/>
              <w:jc w:val="left"/>
            </w:pPr>
            <w:r w:rsidRPr="00233170">
              <w:rPr>
                <w:rStyle w:val="22"/>
                <w:bCs/>
              </w:rPr>
              <w:t>Сотрудники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before="60" w:after="0" w:line="220" w:lineRule="exact"/>
              <w:jc w:val="left"/>
            </w:pPr>
            <w:r w:rsidRPr="00233170">
              <w:rPr>
                <w:rStyle w:val="22"/>
                <w:bCs/>
              </w:rPr>
              <w:t>Центра</w:t>
            </w:r>
          </w:p>
        </w:tc>
      </w:tr>
      <w:tr w:rsidR="00233170" w:rsidTr="000708FB">
        <w:tc>
          <w:tcPr>
            <w:tcW w:w="10314" w:type="dxa"/>
            <w:gridSpan w:val="6"/>
          </w:tcPr>
          <w:p w:rsidR="00233170" w:rsidRPr="00233170" w:rsidRDefault="00233170" w:rsidP="00233170">
            <w:pPr>
              <w:jc w:val="center"/>
            </w:pPr>
            <w:r w:rsidRPr="00233170">
              <w:rPr>
                <w:rStyle w:val="23"/>
                <w:rFonts w:eastAsiaTheme="minorHAnsi"/>
                <w:bCs w:val="0"/>
              </w:rPr>
              <w:t>Внеурочные мероприятия</w:t>
            </w:r>
          </w:p>
        </w:tc>
      </w:tr>
      <w:tr w:rsidR="000708FB" w:rsidTr="000708FB">
        <w:tc>
          <w:tcPr>
            <w:tcW w:w="745" w:type="dxa"/>
          </w:tcPr>
          <w:p w:rsidR="00233170" w:rsidRPr="00233170" w:rsidRDefault="00233170" w:rsidP="000708FB">
            <w:pPr>
              <w:pStyle w:val="210"/>
              <w:numPr>
                <w:ilvl w:val="0"/>
                <w:numId w:val="1"/>
              </w:numPr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2516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302" w:lineRule="exact"/>
              <w:ind w:left="180"/>
              <w:jc w:val="left"/>
            </w:pPr>
            <w:r w:rsidRPr="00233170">
              <w:rPr>
                <w:rStyle w:val="22"/>
                <w:bCs/>
              </w:rPr>
              <w:t>Экскурсии «Точка роста»</w:t>
            </w:r>
          </w:p>
        </w:tc>
        <w:tc>
          <w:tcPr>
            <w:tcW w:w="2126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93" w:lineRule="exact"/>
              <w:jc w:val="left"/>
            </w:pPr>
            <w:r w:rsidRPr="00233170">
              <w:rPr>
                <w:rStyle w:val="22"/>
                <w:bCs/>
              </w:rPr>
              <w:t>Знакомство «Точка роста»</w:t>
            </w:r>
          </w:p>
        </w:tc>
        <w:tc>
          <w:tcPr>
            <w:tcW w:w="1701" w:type="dxa"/>
            <w:vAlign w:val="bottom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98" w:lineRule="exact"/>
              <w:jc w:val="center"/>
            </w:pPr>
            <w:r w:rsidRPr="00233170">
              <w:rPr>
                <w:rStyle w:val="22"/>
                <w:bCs/>
              </w:rPr>
              <w:t>Гости, учащиеся 1 - 9 классов</w:t>
            </w:r>
          </w:p>
        </w:tc>
        <w:tc>
          <w:tcPr>
            <w:tcW w:w="1461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93" w:lineRule="exact"/>
              <w:jc w:val="center"/>
            </w:pPr>
            <w:r w:rsidRPr="00233170">
              <w:rPr>
                <w:rStyle w:val="22"/>
                <w:bCs/>
              </w:rPr>
              <w:t>сентябрь 2023 г.</w:t>
            </w:r>
          </w:p>
        </w:tc>
        <w:tc>
          <w:tcPr>
            <w:tcW w:w="1765" w:type="dxa"/>
            <w:vAlign w:val="bottom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98" w:lineRule="exact"/>
              <w:jc w:val="left"/>
            </w:pPr>
            <w:r w:rsidRPr="00233170">
              <w:rPr>
                <w:rStyle w:val="22"/>
                <w:bCs/>
              </w:rPr>
              <w:t>Руководитель центра «Точка роста»</w:t>
            </w:r>
          </w:p>
        </w:tc>
      </w:tr>
      <w:tr w:rsidR="000708FB" w:rsidTr="000708FB">
        <w:tc>
          <w:tcPr>
            <w:tcW w:w="745" w:type="dxa"/>
          </w:tcPr>
          <w:p w:rsidR="00233170" w:rsidRPr="00233170" w:rsidRDefault="00233170" w:rsidP="000708FB">
            <w:pPr>
              <w:pStyle w:val="210"/>
              <w:numPr>
                <w:ilvl w:val="0"/>
                <w:numId w:val="1"/>
              </w:numPr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2516" w:type="dxa"/>
          </w:tcPr>
          <w:p w:rsidR="00233170" w:rsidRPr="00233170" w:rsidRDefault="00233170" w:rsidP="003E3482">
            <w:pPr>
              <w:pStyle w:val="210"/>
              <w:shd w:val="clear" w:color="auto" w:fill="auto"/>
              <w:spacing w:after="0" w:line="274" w:lineRule="exact"/>
              <w:jc w:val="left"/>
            </w:pPr>
            <w:r w:rsidRPr="00233170">
              <w:rPr>
                <w:rStyle w:val="22"/>
                <w:bCs/>
              </w:rPr>
              <w:t xml:space="preserve">Организация и проведение школьного и муниципального </w:t>
            </w:r>
            <w:r w:rsidR="003E3482">
              <w:rPr>
                <w:rStyle w:val="22"/>
                <w:bCs/>
              </w:rPr>
              <w:t>этапа Всероссийской олимпиады школьников</w:t>
            </w:r>
            <w:r w:rsidRPr="00233170">
              <w:rPr>
                <w:rStyle w:val="22"/>
                <w:bCs/>
              </w:rPr>
              <w:t xml:space="preserve"> (физика, химия, биология</w:t>
            </w:r>
            <w:proofErr w:type="gramStart"/>
            <w:r w:rsidRPr="00233170">
              <w:rPr>
                <w:rStyle w:val="22"/>
                <w:bCs/>
              </w:rPr>
              <w:t>,)</w:t>
            </w:r>
            <w:proofErr w:type="gramEnd"/>
          </w:p>
        </w:tc>
        <w:tc>
          <w:tcPr>
            <w:tcW w:w="2126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60" w:line="220" w:lineRule="exact"/>
              <w:jc w:val="left"/>
            </w:pPr>
            <w:r w:rsidRPr="00233170">
              <w:rPr>
                <w:rStyle w:val="22"/>
                <w:bCs/>
              </w:rPr>
              <w:t>Проведение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before="60" w:after="0" w:line="220" w:lineRule="exact"/>
              <w:jc w:val="left"/>
            </w:pPr>
            <w:r w:rsidRPr="00233170">
              <w:rPr>
                <w:rStyle w:val="22"/>
                <w:bCs/>
              </w:rPr>
              <w:t>мероприятий</w:t>
            </w:r>
          </w:p>
        </w:tc>
        <w:tc>
          <w:tcPr>
            <w:tcW w:w="1701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20" w:lineRule="exact"/>
              <w:jc w:val="left"/>
            </w:pPr>
            <w:r w:rsidRPr="00233170">
              <w:rPr>
                <w:rStyle w:val="22"/>
                <w:bCs/>
              </w:rPr>
              <w:t>Учащиеся</w:t>
            </w:r>
          </w:p>
        </w:tc>
        <w:tc>
          <w:tcPr>
            <w:tcW w:w="1461" w:type="dxa"/>
          </w:tcPr>
          <w:p w:rsidR="00233170" w:rsidRPr="00233170" w:rsidRDefault="003E3482" w:rsidP="00233170">
            <w:pPr>
              <w:pStyle w:val="210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2"/>
                <w:bCs/>
              </w:rPr>
              <w:t>Октябрь-ноябрь,</w:t>
            </w:r>
            <w:r w:rsidR="00233170" w:rsidRPr="00233170">
              <w:rPr>
                <w:rStyle w:val="22"/>
                <w:bCs/>
              </w:rPr>
              <w:t xml:space="preserve"> 2024</w:t>
            </w:r>
          </w:p>
        </w:tc>
        <w:tc>
          <w:tcPr>
            <w:tcW w:w="1765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60" w:line="220" w:lineRule="exact"/>
              <w:ind w:left="180"/>
              <w:jc w:val="left"/>
            </w:pPr>
            <w:r w:rsidRPr="00233170">
              <w:rPr>
                <w:rStyle w:val="22"/>
                <w:bCs/>
              </w:rPr>
              <w:t>Сотрудники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before="60" w:after="0" w:line="220" w:lineRule="exact"/>
              <w:jc w:val="left"/>
            </w:pPr>
            <w:r w:rsidRPr="00233170">
              <w:rPr>
                <w:rStyle w:val="22"/>
                <w:bCs/>
              </w:rPr>
              <w:t>Центра</w:t>
            </w:r>
          </w:p>
        </w:tc>
      </w:tr>
      <w:tr w:rsidR="000708FB" w:rsidTr="000708FB">
        <w:tc>
          <w:tcPr>
            <w:tcW w:w="745" w:type="dxa"/>
          </w:tcPr>
          <w:p w:rsidR="00233170" w:rsidRPr="00233170" w:rsidRDefault="00233170" w:rsidP="000708FB">
            <w:pPr>
              <w:pStyle w:val="210"/>
              <w:numPr>
                <w:ilvl w:val="0"/>
                <w:numId w:val="1"/>
              </w:numPr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2516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98" w:lineRule="exact"/>
              <w:ind w:left="180"/>
              <w:jc w:val="left"/>
            </w:pPr>
            <w:r w:rsidRPr="00233170">
              <w:rPr>
                <w:rStyle w:val="22"/>
                <w:bCs/>
              </w:rPr>
              <w:t>Круглый стол «Формула успеха»</w:t>
            </w:r>
          </w:p>
        </w:tc>
        <w:tc>
          <w:tcPr>
            <w:tcW w:w="2126" w:type="dxa"/>
            <w:vAlign w:val="bottom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74" w:lineRule="exact"/>
              <w:jc w:val="left"/>
            </w:pPr>
            <w:r w:rsidRPr="00233170">
              <w:rPr>
                <w:rStyle w:val="22"/>
                <w:bCs/>
              </w:rPr>
              <w:t>Обмен опытом объединений «Точки роста»</w:t>
            </w:r>
          </w:p>
        </w:tc>
        <w:tc>
          <w:tcPr>
            <w:tcW w:w="1701" w:type="dxa"/>
          </w:tcPr>
          <w:p w:rsidR="00233170" w:rsidRPr="00233170" w:rsidRDefault="00233170" w:rsidP="003E3482">
            <w:pPr>
              <w:pStyle w:val="210"/>
              <w:shd w:val="clear" w:color="auto" w:fill="auto"/>
              <w:spacing w:after="0" w:line="220" w:lineRule="exact"/>
              <w:ind w:left="280"/>
              <w:jc w:val="left"/>
            </w:pPr>
            <w:r w:rsidRPr="00233170">
              <w:rPr>
                <w:rStyle w:val="22"/>
                <w:bCs/>
              </w:rPr>
              <w:t xml:space="preserve">5 - </w:t>
            </w:r>
            <w:r w:rsidR="003E3482">
              <w:rPr>
                <w:rStyle w:val="22"/>
                <w:bCs/>
              </w:rPr>
              <w:t>10</w:t>
            </w:r>
            <w:r w:rsidRPr="00233170">
              <w:rPr>
                <w:rStyle w:val="22"/>
                <w:bCs/>
              </w:rPr>
              <w:t xml:space="preserve"> классы</w:t>
            </w:r>
          </w:p>
        </w:tc>
        <w:tc>
          <w:tcPr>
            <w:tcW w:w="1461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20" w:lineRule="exact"/>
              <w:ind w:left="180"/>
              <w:jc w:val="left"/>
            </w:pPr>
            <w:r w:rsidRPr="00233170">
              <w:rPr>
                <w:rStyle w:val="22"/>
                <w:bCs/>
              </w:rPr>
              <w:t>январь 2024г.</w:t>
            </w:r>
          </w:p>
        </w:tc>
        <w:tc>
          <w:tcPr>
            <w:tcW w:w="1765" w:type="dxa"/>
            <w:vAlign w:val="bottom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98" w:lineRule="exact"/>
              <w:jc w:val="left"/>
            </w:pPr>
            <w:r w:rsidRPr="00233170">
              <w:rPr>
                <w:rStyle w:val="22"/>
                <w:bCs/>
              </w:rPr>
              <w:t>Руководитель центра «Точка роста»</w:t>
            </w:r>
          </w:p>
        </w:tc>
      </w:tr>
      <w:tr w:rsidR="000708FB" w:rsidTr="000708FB">
        <w:tc>
          <w:tcPr>
            <w:tcW w:w="745" w:type="dxa"/>
          </w:tcPr>
          <w:p w:rsidR="00233170" w:rsidRPr="00233170" w:rsidRDefault="00233170" w:rsidP="000708FB">
            <w:pPr>
              <w:pStyle w:val="210"/>
              <w:numPr>
                <w:ilvl w:val="0"/>
                <w:numId w:val="1"/>
              </w:numPr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2516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302" w:lineRule="exact"/>
              <w:ind w:left="180"/>
              <w:jc w:val="left"/>
            </w:pPr>
            <w:r w:rsidRPr="00233170">
              <w:rPr>
                <w:rStyle w:val="22"/>
                <w:bCs/>
              </w:rPr>
              <w:t>День науки в Точке роста</w:t>
            </w:r>
          </w:p>
        </w:tc>
        <w:tc>
          <w:tcPr>
            <w:tcW w:w="2126" w:type="dxa"/>
            <w:vAlign w:val="bottom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98" w:lineRule="exact"/>
              <w:jc w:val="left"/>
            </w:pPr>
            <w:proofErr w:type="gramStart"/>
            <w:r w:rsidRPr="00233170">
              <w:rPr>
                <w:rStyle w:val="22"/>
                <w:bCs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701" w:type="dxa"/>
          </w:tcPr>
          <w:p w:rsidR="00233170" w:rsidRPr="00233170" w:rsidRDefault="00233170" w:rsidP="003E3482">
            <w:pPr>
              <w:pStyle w:val="210"/>
              <w:shd w:val="clear" w:color="auto" w:fill="auto"/>
              <w:spacing w:after="0" w:line="220" w:lineRule="exact"/>
              <w:ind w:right="300"/>
              <w:jc w:val="right"/>
            </w:pPr>
            <w:r w:rsidRPr="00233170">
              <w:rPr>
                <w:rStyle w:val="22"/>
                <w:bCs/>
              </w:rPr>
              <w:t xml:space="preserve">5 - </w:t>
            </w:r>
            <w:r w:rsidR="003E3482">
              <w:rPr>
                <w:rStyle w:val="22"/>
                <w:bCs/>
              </w:rPr>
              <w:t>10</w:t>
            </w:r>
            <w:r w:rsidRPr="00233170">
              <w:rPr>
                <w:rStyle w:val="22"/>
                <w:bCs/>
              </w:rPr>
              <w:t xml:space="preserve"> классы</w:t>
            </w:r>
          </w:p>
        </w:tc>
        <w:tc>
          <w:tcPr>
            <w:tcW w:w="1461" w:type="dxa"/>
          </w:tcPr>
          <w:p w:rsidR="00233170" w:rsidRPr="00233170" w:rsidRDefault="003E3482" w:rsidP="00233170">
            <w:pPr>
              <w:pStyle w:val="210"/>
              <w:shd w:val="clear" w:color="auto" w:fill="auto"/>
              <w:spacing w:after="0" w:line="220" w:lineRule="exact"/>
              <w:ind w:right="280"/>
              <w:jc w:val="right"/>
            </w:pPr>
            <w:r>
              <w:rPr>
                <w:rStyle w:val="22"/>
                <w:bCs/>
              </w:rPr>
              <w:t xml:space="preserve">Февраль, </w:t>
            </w:r>
            <w:r w:rsidR="00233170" w:rsidRPr="00233170">
              <w:rPr>
                <w:rStyle w:val="22"/>
                <w:bCs/>
              </w:rPr>
              <w:t>2024г.</w:t>
            </w:r>
          </w:p>
        </w:tc>
        <w:tc>
          <w:tcPr>
            <w:tcW w:w="1765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60" w:line="220" w:lineRule="exact"/>
              <w:ind w:left="180"/>
              <w:jc w:val="left"/>
            </w:pPr>
            <w:r w:rsidRPr="00233170">
              <w:rPr>
                <w:rStyle w:val="22"/>
                <w:bCs/>
              </w:rPr>
              <w:t>Сотрудники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before="60" w:after="0" w:line="220" w:lineRule="exact"/>
              <w:jc w:val="left"/>
            </w:pPr>
            <w:r w:rsidRPr="00233170">
              <w:rPr>
                <w:rStyle w:val="22"/>
                <w:bCs/>
              </w:rPr>
              <w:t>Центра</w:t>
            </w:r>
          </w:p>
        </w:tc>
      </w:tr>
      <w:tr w:rsidR="000708FB" w:rsidTr="000708FB">
        <w:tc>
          <w:tcPr>
            <w:tcW w:w="745" w:type="dxa"/>
          </w:tcPr>
          <w:p w:rsidR="00233170" w:rsidRPr="00233170" w:rsidRDefault="00233170" w:rsidP="000708FB">
            <w:pPr>
              <w:pStyle w:val="210"/>
              <w:numPr>
                <w:ilvl w:val="0"/>
                <w:numId w:val="1"/>
              </w:numPr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2516" w:type="dxa"/>
            <w:vAlign w:val="bottom"/>
          </w:tcPr>
          <w:p w:rsidR="00233170" w:rsidRPr="00233170" w:rsidRDefault="003E3482" w:rsidP="00233170">
            <w:pPr>
              <w:pStyle w:val="210"/>
              <w:shd w:val="clear" w:color="auto" w:fill="auto"/>
              <w:spacing w:after="0" w:line="298" w:lineRule="exact"/>
              <w:ind w:left="180"/>
              <w:jc w:val="left"/>
            </w:pPr>
            <w:r>
              <w:rPr>
                <w:rStyle w:val="22"/>
                <w:bCs/>
              </w:rPr>
              <w:t>Гагаринский урок Конференция «</w:t>
            </w:r>
            <w:r w:rsidR="00233170" w:rsidRPr="00233170">
              <w:rPr>
                <w:rStyle w:val="22"/>
                <w:bCs/>
              </w:rPr>
              <w:t>Космос сегодня»</w:t>
            </w:r>
          </w:p>
        </w:tc>
        <w:tc>
          <w:tcPr>
            <w:tcW w:w="2126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120" w:line="220" w:lineRule="exact"/>
              <w:jc w:val="left"/>
            </w:pPr>
            <w:r w:rsidRPr="00233170">
              <w:rPr>
                <w:rStyle w:val="22"/>
                <w:bCs/>
              </w:rPr>
              <w:t>Всероссийские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before="120" w:after="0" w:line="220" w:lineRule="exact"/>
              <w:jc w:val="left"/>
            </w:pPr>
            <w:r w:rsidRPr="00233170">
              <w:rPr>
                <w:rStyle w:val="22"/>
                <w:bCs/>
              </w:rPr>
              <w:t>уроки</w:t>
            </w:r>
          </w:p>
        </w:tc>
        <w:tc>
          <w:tcPr>
            <w:tcW w:w="1701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20" w:lineRule="exact"/>
              <w:ind w:right="300"/>
              <w:jc w:val="right"/>
            </w:pPr>
            <w:r w:rsidRPr="00233170">
              <w:rPr>
                <w:rStyle w:val="22"/>
                <w:bCs/>
              </w:rPr>
              <w:t>7-9 классы</w:t>
            </w:r>
          </w:p>
        </w:tc>
        <w:tc>
          <w:tcPr>
            <w:tcW w:w="1461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20" w:lineRule="exact"/>
              <w:ind w:left="180"/>
              <w:jc w:val="left"/>
            </w:pPr>
            <w:r w:rsidRPr="00233170">
              <w:rPr>
                <w:rStyle w:val="22"/>
                <w:bCs/>
              </w:rPr>
              <w:t>Апрель</w:t>
            </w:r>
            <w:r w:rsidR="003E3482">
              <w:rPr>
                <w:rStyle w:val="22"/>
                <w:bCs/>
              </w:rPr>
              <w:t xml:space="preserve">, </w:t>
            </w:r>
            <w:r w:rsidRPr="00233170">
              <w:rPr>
                <w:rStyle w:val="22"/>
                <w:bCs/>
              </w:rPr>
              <w:t xml:space="preserve"> 2024</w:t>
            </w:r>
            <w:r w:rsidR="003E3482">
              <w:rPr>
                <w:rStyle w:val="22"/>
                <w:bCs/>
              </w:rPr>
              <w:t xml:space="preserve"> г.</w:t>
            </w:r>
          </w:p>
        </w:tc>
        <w:tc>
          <w:tcPr>
            <w:tcW w:w="1765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60" w:line="220" w:lineRule="exact"/>
              <w:ind w:left="180"/>
              <w:jc w:val="left"/>
            </w:pPr>
            <w:r w:rsidRPr="00233170">
              <w:rPr>
                <w:rStyle w:val="22"/>
                <w:bCs/>
              </w:rPr>
              <w:t>Сотрудники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before="60" w:after="0" w:line="220" w:lineRule="exact"/>
              <w:jc w:val="left"/>
            </w:pPr>
            <w:r w:rsidRPr="00233170">
              <w:rPr>
                <w:rStyle w:val="22"/>
                <w:bCs/>
              </w:rPr>
              <w:t>Центра</w:t>
            </w:r>
          </w:p>
        </w:tc>
      </w:tr>
      <w:tr w:rsidR="000708FB" w:rsidTr="000708FB">
        <w:tc>
          <w:tcPr>
            <w:tcW w:w="745" w:type="dxa"/>
          </w:tcPr>
          <w:p w:rsidR="00233170" w:rsidRPr="00233170" w:rsidRDefault="00233170" w:rsidP="000708FB">
            <w:pPr>
              <w:pStyle w:val="210"/>
              <w:numPr>
                <w:ilvl w:val="0"/>
                <w:numId w:val="1"/>
              </w:numPr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2516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317" w:lineRule="exact"/>
              <w:ind w:left="180" w:hanging="180"/>
              <w:jc w:val="left"/>
            </w:pPr>
            <w:r w:rsidRPr="00233170">
              <w:rPr>
                <w:rStyle w:val="22"/>
                <w:bCs/>
              </w:rPr>
              <w:t>«Всероссийский урок Генетики»</w:t>
            </w:r>
          </w:p>
        </w:tc>
        <w:tc>
          <w:tcPr>
            <w:tcW w:w="2126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120" w:line="220" w:lineRule="exact"/>
              <w:jc w:val="left"/>
            </w:pPr>
            <w:r w:rsidRPr="00233170">
              <w:rPr>
                <w:rStyle w:val="22"/>
                <w:bCs/>
              </w:rPr>
              <w:t>Всероссийские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before="120" w:after="0" w:line="220" w:lineRule="exact"/>
              <w:jc w:val="left"/>
            </w:pPr>
            <w:r w:rsidRPr="00233170">
              <w:rPr>
                <w:rStyle w:val="22"/>
                <w:bCs/>
              </w:rPr>
              <w:t>уроки</w:t>
            </w:r>
          </w:p>
        </w:tc>
        <w:tc>
          <w:tcPr>
            <w:tcW w:w="1701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20" w:lineRule="exact"/>
              <w:ind w:left="280"/>
              <w:jc w:val="left"/>
            </w:pPr>
            <w:r w:rsidRPr="00233170">
              <w:rPr>
                <w:rStyle w:val="22"/>
                <w:bCs/>
              </w:rPr>
              <w:t>8-9 классы</w:t>
            </w:r>
          </w:p>
        </w:tc>
        <w:tc>
          <w:tcPr>
            <w:tcW w:w="1461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20" w:lineRule="exact"/>
              <w:ind w:right="280"/>
              <w:jc w:val="right"/>
            </w:pPr>
            <w:r w:rsidRPr="00233170">
              <w:rPr>
                <w:rStyle w:val="22"/>
                <w:bCs/>
              </w:rPr>
              <w:t>Апрель</w:t>
            </w:r>
            <w:r w:rsidR="003E3482">
              <w:rPr>
                <w:rStyle w:val="22"/>
                <w:bCs/>
              </w:rPr>
              <w:t xml:space="preserve">, </w:t>
            </w:r>
            <w:r w:rsidRPr="00233170">
              <w:rPr>
                <w:rStyle w:val="22"/>
                <w:bCs/>
              </w:rPr>
              <w:t>2024</w:t>
            </w:r>
            <w:r w:rsidR="003E3482">
              <w:rPr>
                <w:rStyle w:val="22"/>
                <w:bCs/>
              </w:rPr>
              <w:t xml:space="preserve"> г.</w:t>
            </w:r>
          </w:p>
        </w:tc>
        <w:tc>
          <w:tcPr>
            <w:tcW w:w="1765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60" w:line="220" w:lineRule="exact"/>
              <w:ind w:left="180"/>
              <w:jc w:val="left"/>
            </w:pPr>
            <w:r w:rsidRPr="00233170">
              <w:rPr>
                <w:rStyle w:val="22"/>
                <w:bCs/>
              </w:rPr>
              <w:t>Сотрудники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before="60" w:after="0" w:line="220" w:lineRule="exact"/>
              <w:jc w:val="left"/>
            </w:pPr>
            <w:r w:rsidRPr="00233170">
              <w:rPr>
                <w:rStyle w:val="22"/>
                <w:bCs/>
              </w:rPr>
              <w:t>Центра</w:t>
            </w:r>
          </w:p>
        </w:tc>
      </w:tr>
      <w:tr w:rsidR="000708FB" w:rsidTr="000708FB">
        <w:tc>
          <w:tcPr>
            <w:tcW w:w="745" w:type="dxa"/>
          </w:tcPr>
          <w:p w:rsidR="00233170" w:rsidRPr="00233170" w:rsidRDefault="00233170" w:rsidP="000708FB">
            <w:pPr>
              <w:pStyle w:val="210"/>
              <w:numPr>
                <w:ilvl w:val="0"/>
                <w:numId w:val="1"/>
              </w:numPr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2516" w:type="dxa"/>
            <w:vAlign w:val="bottom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312" w:lineRule="exact"/>
            </w:pPr>
            <w:r w:rsidRPr="00233170">
              <w:rPr>
                <w:rStyle w:val="22"/>
                <w:bCs/>
              </w:rPr>
              <w:t>Всероссийский урок Победы «Вклад химиков, физиков и биологов в дело Победы в ВОВ»</w:t>
            </w:r>
          </w:p>
        </w:tc>
        <w:tc>
          <w:tcPr>
            <w:tcW w:w="2126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120" w:line="220" w:lineRule="exact"/>
              <w:jc w:val="left"/>
            </w:pPr>
            <w:r w:rsidRPr="00233170">
              <w:rPr>
                <w:rStyle w:val="22"/>
                <w:bCs/>
              </w:rPr>
              <w:t>Всероссийские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before="120" w:after="0" w:line="220" w:lineRule="exact"/>
              <w:jc w:val="left"/>
            </w:pPr>
            <w:r w:rsidRPr="00233170">
              <w:rPr>
                <w:rStyle w:val="22"/>
                <w:bCs/>
              </w:rPr>
              <w:t>уроки</w:t>
            </w:r>
          </w:p>
        </w:tc>
        <w:tc>
          <w:tcPr>
            <w:tcW w:w="1701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20" w:lineRule="exact"/>
              <w:ind w:left="280"/>
              <w:jc w:val="left"/>
            </w:pPr>
            <w:r w:rsidRPr="00233170">
              <w:rPr>
                <w:rStyle w:val="22"/>
                <w:bCs/>
              </w:rPr>
              <w:t>8-9 классы</w:t>
            </w:r>
          </w:p>
        </w:tc>
        <w:tc>
          <w:tcPr>
            <w:tcW w:w="1461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20" w:lineRule="exact"/>
              <w:ind w:left="180"/>
              <w:jc w:val="left"/>
            </w:pPr>
            <w:r w:rsidRPr="00233170">
              <w:rPr>
                <w:rStyle w:val="22"/>
                <w:bCs/>
              </w:rPr>
              <w:t>Май -2024</w:t>
            </w:r>
          </w:p>
        </w:tc>
        <w:tc>
          <w:tcPr>
            <w:tcW w:w="1765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60" w:line="220" w:lineRule="exact"/>
              <w:ind w:left="180"/>
              <w:jc w:val="left"/>
            </w:pPr>
            <w:r w:rsidRPr="00233170">
              <w:rPr>
                <w:rStyle w:val="22"/>
                <w:bCs/>
              </w:rPr>
              <w:t>Сотрудники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before="60" w:after="0" w:line="220" w:lineRule="exact"/>
              <w:jc w:val="left"/>
            </w:pPr>
            <w:r w:rsidRPr="00233170">
              <w:rPr>
                <w:rStyle w:val="22"/>
                <w:bCs/>
              </w:rPr>
              <w:t>Центра</w:t>
            </w:r>
          </w:p>
        </w:tc>
      </w:tr>
      <w:tr w:rsidR="000708FB" w:rsidTr="000708FB">
        <w:tc>
          <w:tcPr>
            <w:tcW w:w="745" w:type="dxa"/>
          </w:tcPr>
          <w:p w:rsidR="00233170" w:rsidRPr="00233170" w:rsidRDefault="00233170" w:rsidP="000708FB">
            <w:pPr>
              <w:pStyle w:val="210"/>
              <w:numPr>
                <w:ilvl w:val="0"/>
                <w:numId w:val="1"/>
              </w:numPr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2516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302" w:lineRule="exact"/>
              <w:ind w:left="180"/>
              <w:jc w:val="left"/>
            </w:pPr>
            <w:r w:rsidRPr="00233170">
              <w:rPr>
                <w:rStyle w:val="22"/>
                <w:bCs/>
              </w:rPr>
              <w:t>Экскурсии «Точка роста»</w:t>
            </w:r>
          </w:p>
        </w:tc>
        <w:tc>
          <w:tcPr>
            <w:tcW w:w="2126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93" w:lineRule="exact"/>
              <w:jc w:val="left"/>
            </w:pPr>
            <w:r w:rsidRPr="00233170">
              <w:rPr>
                <w:rStyle w:val="22"/>
                <w:bCs/>
              </w:rPr>
              <w:t>Знакомство «Точка роста»</w:t>
            </w:r>
          </w:p>
        </w:tc>
        <w:tc>
          <w:tcPr>
            <w:tcW w:w="1701" w:type="dxa"/>
            <w:vAlign w:val="bottom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98" w:lineRule="exact"/>
              <w:jc w:val="center"/>
            </w:pPr>
            <w:r w:rsidRPr="00233170">
              <w:rPr>
                <w:rStyle w:val="22"/>
                <w:bCs/>
              </w:rPr>
              <w:t>Гости, учащиеся 1 - 9 классов</w:t>
            </w:r>
          </w:p>
        </w:tc>
        <w:tc>
          <w:tcPr>
            <w:tcW w:w="1461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93" w:lineRule="exact"/>
              <w:jc w:val="center"/>
            </w:pPr>
            <w:r w:rsidRPr="00233170">
              <w:rPr>
                <w:rStyle w:val="22"/>
                <w:bCs/>
              </w:rPr>
              <w:t>сентябрь 2023 г.</w:t>
            </w:r>
          </w:p>
        </w:tc>
        <w:tc>
          <w:tcPr>
            <w:tcW w:w="1765" w:type="dxa"/>
            <w:vAlign w:val="bottom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98" w:lineRule="exact"/>
              <w:jc w:val="left"/>
            </w:pPr>
            <w:r w:rsidRPr="00233170">
              <w:rPr>
                <w:rStyle w:val="22"/>
                <w:bCs/>
              </w:rPr>
              <w:t>Руководитель центра «Точка роста»</w:t>
            </w:r>
          </w:p>
        </w:tc>
      </w:tr>
      <w:tr w:rsidR="00233170" w:rsidTr="000708FB">
        <w:tc>
          <w:tcPr>
            <w:tcW w:w="10314" w:type="dxa"/>
            <w:gridSpan w:val="6"/>
          </w:tcPr>
          <w:p w:rsidR="00233170" w:rsidRPr="00233170" w:rsidRDefault="00233170" w:rsidP="00233170">
            <w:pPr>
              <w:jc w:val="center"/>
            </w:pPr>
            <w:r w:rsidRPr="00233170">
              <w:rPr>
                <w:rStyle w:val="23"/>
                <w:rFonts w:eastAsiaTheme="minorHAnsi"/>
                <w:bCs w:val="0"/>
              </w:rPr>
              <w:t>Учебно-воспитательные мероприятия</w:t>
            </w:r>
          </w:p>
        </w:tc>
      </w:tr>
      <w:tr w:rsidR="000708FB" w:rsidTr="000708FB">
        <w:tc>
          <w:tcPr>
            <w:tcW w:w="745" w:type="dxa"/>
          </w:tcPr>
          <w:p w:rsidR="00233170" w:rsidRPr="00233170" w:rsidRDefault="000708FB" w:rsidP="00233170">
            <w:pPr>
              <w:pStyle w:val="210"/>
              <w:shd w:val="clear" w:color="auto" w:fill="auto"/>
              <w:spacing w:after="0" w:line="220" w:lineRule="exact"/>
              <w:ind w:left="240"/>
              <w:jc w:val="left"/>
            </w:pPr>
            <w:r>
              <w:t>1.</w:t>
            </w:r>
          </w:p>
        </w:tc>
        <w:tc>
          <w:tcPr>
            <w:tcW w:w="2516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20" w:lineRule="exact"/>
              <w:ind w:left="140"/>
              <w:jc w:val="left"/>
            </w:pPr>
            <w:r w:rsidRPr="00233170">
              <w:rPr>
                <w:rStyle w:val="22"/>
                <w:bCs/>
              </w:rPr>
              <w:t>Неделя физики</w:t>
            </w:r>
          </w:p>
        </w:tc>
        <w:tc>
          <w:tcPr>
            <w:tcW w:w="2126" w:type="dxa"/>
            <w:vAlign w:val="bottom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64" w:lineRule="exact"/>
              <w:jc w:val="left"/>
            </w:pPr>
            <w:r w:rsidRPr="00233170">
              <w:rPr>
                <w:rStyle w:val="22"/>
                <w:bCs/>
              </w:rPr>
              <w:t>Проведение мероприятий в рамках недели</w:t>
            </w:r>
          </w:p>
        </w:tc>
        <w:tc>
          <w:tcPr>
            <w:tcW w:w="1701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20" w:lineRule="exact"/>
              <w:ind w:right="340"/>
              <w:jc w:val="right"/>
            </w:pPr>
            <w:r w:rsidRPr="00233170">
              <w:rPr>
                <w:rStyle w:val="22"/>
                <w:bCs/>
              </w:rPr>
              <w:t>5-9 классы</w:t>
            </w:r>
          </w:p>
        </w:tc>
        <w:tc>
          <w:tcPr>
            <w:tcW w:w="1461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20" w:lineRule="exact"/>
              <w:ind w:left="180"/>
              <w:jc w:val="left"/>
            </w:pPr>
            <w:r w:rsidRPr="00233170">
              <w:rPr>
                <w:rStyle w:val="22"/>
                <w:bCs/>
              </w:rPr>
              <w:t>ноябрь 2023</w:t>
            </w:r>
          </w:p>
        </w:tc>
        <w:tc>
          <w:tcPr>
            <w:tcW w:w="1765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60" w:line="220" w:lineRule="exact"/>
              <w:ind w:left="220"/>
              <w:jc w:val="left"/>
            </w:pPr>
            <w:r w:rsidRPr="00233170">
              <w:rPr>
                <w:rStyle w:val="22"/>
                <w:bCs/>
              </w:rPr>
              <w:t>Сотрудники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before="60" w:after="0" w:line="220" w:lineRule="exact"/>
              <w:jc w:val="left"/>
            </w:pPr>
            <w:r w:rsidRPr="00233170">
              <w:rPr>
                <w:rStyle w:val="22"/>
                <w:bCs/>
              </w:rPr>
              <w:t>Центра</w:t>
            </w:r>
          </w:p>
        </w:tc>
      </w:tr>
      <w:tr w:rsidR="000708FB" w:rsidTr="000708FB">
        <w:tc>
          <w:tcPr>
            <w:tcW w:w="745" w:type="dxa"/>
          </w:tcPr>
          <w:p w:rsidR="00233170" w:rsidRPr="00233170" w:rsidRDefault="000708FB" w:rsidP="00233170">
            <w:pPr>
              <w:pStyle w:val="210"/>
              <w:shd w:val="clear" w:color="auto" w:fill="auto"/>
              <w:spacing w:after="0" w:line="220" w:lineRule="exact"/>
              <w:ind w:left="240"/>
              <w:jc w:val="left"/>
            </w:pPr>
            <w:r>
              <w:t>2.</w:t>
            </w:r>
          </w:p>
        </w:tc>
        <w:tc>
          <w:tcPr>
            <w:tcW w:w="2516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302" w:lineRule="exact"/>
              <w:ind w:left="140"/>
              <w:jc w:val="left"/>
            </w:pPr>
            <w:r w:rsidRPr="00233170">
              <w:rPr>
                <w:rStyle w:val="22"/>
                <w:bCs/>
              </w:rPr>
              <w:t>Неделя химии и биологии</w:t>
            </w:r>
          </w:p>
        </w:tc>
        <w:tc>
          <w:tcPr>
            <w:tcW w:w="2126" w:type="dxa"/>
            <w:vAlign w:val="bottom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59" w:lineRule="exact"/>
              <w:jc w:val="left"/>
            </w:pPr>
            <w:r w:rsidRPr="00233170">
              <w:rPr>
                <w:rStyle w:val="22"/>
                <w:bCs/>
              </w:rPr>
              <w:t xml:space="preserve">Проведение мероприятий в </w:t>
            </w:r>
            <w:proofErr w:type="spellStart"/>
            <w:r w:rsidRPr="00233170">
              <w:rPr>
                <w:rStyle w:val="22"/>
                <w:bCs/>
              </w:rPr>
              <w:t>амках</w:t>
            </w:r>
            <w:proofErr w:type="spellEnd"/>
            <w:r w:rsidRPr="00233170">
              <w:rPr>
                <w:rStyle w:val="22"/>
                <w:bCs/>
              </w:rPr>
              <w:t xml:space="preserve"> недели</w:t>
            </w:r>
          </w:p>
        </w:tc>
        <w:tc>
          <w:tcPr>
            <w:tcW w:w="1701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20" w:lineRule="exact"/>
              <w:ind w:right="340"/>
              <w:jc w:val="right"/>
            </w:pPr>
            <w:r w:rsidRPr="00233170">
              <w:rPr>
                <w:rStyle w:val="22"/>
                <w:bCs/>
              </w:rPr>
              <w:t>5-9 классы</w:t>
            </w:r>
          </w:p>
        </w:tc>
        <w:tc>
          <w:tcPr>
            <w:tcW w:w="1461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20" w:lineRule="exact"/>
              <w:ind w:left="180"/>
              <w:jc w:val="left"/>
            </w:pPr>
            <w:r w:rsidRPr="00233170">
              <w:rPr>
                <w:rStyle w:val="22"/>
                <w:bCs/>
              </w:rPr>
              <w:t>Январь 2024</w:t>
            </w:r>
          </w:p>
        </w:tc>
        <w:tc>
          <w:tcPr>
            <w:tcW w:w="1765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60" w:line="220" w:lineRule="exact"/>
              <w:ind w:left="220"/>
              <w:jc w:val="left"/>
            </w:pPr>
            <w:r w:rsidRPr="00233170">
              <w:rPr>
                <w:rStyle w:val="22"/>
                <w:bCs/>
              </w:rPr>
              <w:t>Сотрудники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before="60" w:after="0" w:line="220" w:lineRule="exact"/>
              <w:jc w:val="left"/>
            </w:pPr>
            <w:r w:rsidRPr="00233170">
              <w:rPr>
                <w:rStyle w:val="22"/>
                <w:bCs/>
              </w:rPr>
              <w:t>Центра</w:t>
            </w:r>
          </w:p>
        </w:tc>
      </w:tr>
      <w:tr w:rsidR="000708FB" w:rsidTr="000708FB">
        <w:tc>
          <w:tcPr>
            <w:tcW w:w="745" w:type="dxa"/>
          </w:tcPr>
          <w:p w:rsidR="00233170" w:rsidRPr="00233170" w:rsidRDefault="000708FB" w:rsidP="00233170">
            <w:pPr>
              <w:pStyle w:val="210"/>
              <w:shd w:val="clear" w:color="auto" w:fill="auto"/>
              <w:spacing w:after="0" w:line="220" w:lineRule="exact"/>
              <w:ind w:left="240"/>
              <w:jc w:val="left"/>
            </w:pPr>
            <w:r>
              <w:t>3.</w:t>
            </w:r>
          </w:p>
        </w:tc>
        <w:tc>
          <w:tcPr>
            <w:tcW w:w="2516" w:type="dxa"/>
            <w:vAlign w:val="center"/>
          </w:tcPr>
          <w:p w:rsidR="00233170" w:rsidRPr="00233170" w:rsidRDefault="003E3482" w:rsidP="003E3482">
            <w:pPr>
              <w:pStyle w:val="210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  <w:bCs/>
              </w:rPr>
              <w:t>День самоуправления.</w:t>
            </w:r>
            <w:r w:rsidR="00233170" w:rsidRPr="00233170">
              <w:rPr>
                <w:rStyle w:val="22"/>
                <w:bCs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233170" w:rsidRPr="00233170" w:rsidRDefault="00233170" w:rsidP="003E3482">
            <w:pPr>
              <w:pStyle w:val="210"/>
              <w:shd w:val="clear" w:color="auto" w:fill="auto"/>
              <w:spacing w:after="0" w:line="274" w:lineRule="exact"/>
              <w:jc w:val="left"/>
            </w:pPr>
            <w:r w:rsidRPr="00233170">
              <w:rPr>
                <w:rStyle w:val="22"/>
                <w:bCs/>
              </w:rPr>
              <w:t>Орган</w:t>
            </w:r>
            <w:r w:rsidR="003E3482">
              <w:rPr>
                <w:rStyle w:val="22"/>
                <w:bCs/>
              </w:rPr>
              <w:t xml:space="preserve">изация и проведение </w:t>
            </w:r>
            <w:r w:rsidR="003E3482">
              <w:rPr>
                <w:rStyle w:val="22"/>
                <w:bCs/>
              </w:rPr>
              <w:lastRenderedPageBreak/>
              <w:t>мероприятия.</w:t>
            </w:r>
          </w:p>
        </w:tc>
        <w:tc>
          <w:tcPr>
            <w:tcW w:w="1701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120" w:line="220" w:lineRule="exact"/>
              <w:jc w:val="center"/>
            </w:pPr>
            <w:r w:rsidRPr="00233170">
              <w:rPr>
                <w:rStyle w:val="22"/>
                <w:bCs/>
              </w:rPr>
              <w:lastRenderedPageBreak/>
              <w:t>Педагоги,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before="120" w:after="0" w:line="220" w:lineRule="exact"/>
              <w:jc w:val="center"/>
            </w:pPr>
            <w:r w:rsidRPr="00233170">
              <w:rPr>
                <w:rStyle w:val="22"/>
                <w:bCs/>
              </w:rPr>
              <w:t>учащиеся</w:t>
            </w:r>
          </w:p>
        </w:tc>
        <w:tc>
          <w:tcPr>
            <w:tcW w:w="1461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60" w:line="220" w:lineRule="exact"/>
              <w:ind w:left="180"/>
              <w:jc w:val="left"/>
            </w:pPr>
            <w:r w:rsidRPr="00233170">
              <w:rPr>
                <w:rStyle w:val="22"/>
                <w:bCs/>
              </w:rPr>
              <w:t>Октябрь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before="60" w:after="0" w:line="220" w:lineRule="exact"/>
              <w:ind w:left="180"/>
              <w:jc w:val="left"/>
            </w:pPr>
            <w:r w:rsidRPr="00233170">
              <w:rPr>
                <w:rStyle w:val="22"/>
                <w:bCs/>
              </w:rPr>
              <w:t>2023</w:t>
            </w:r>
          </w:p>
        </w:tc>
        <w:tc>
          <w:tcPr>
            <w:tcW w:w="1765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60" w:line="220" w:lineRule="exact"/>
              <w:ind w:left="220"/>
              <w:jc w:val="left"/>
            </w:pPr>
            <w:r w:rsidRPr="00233170">
              <w:rPr>
                <w:rStyle w:val="22"/>
                <w:bCs/>
              </w:rPr>
              <w:t>Сотрудники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before="60" w:after="0" w:line="220" w:lineRule="exact"/>
              <w:jc w:val="left"/>
            </w:pPr>
            <w:r w:rsidRPr="00233170">
              <w:rPr>
                <w:rStyle w:val="22"/>
                <w:bCs/>
              </w:rPr>
              <w:t>Центра</w:t>
            </w:r>
          </w:p>
        </w:tc>
      </w:tr>
      <w:tr w:rsidR="000708FB" w:rsidTr="000708FB">
        <w:tc>
          <w:tcPr>
            <w:tcW w:w="745" w:type="dxa"/>
          </w:tcPr>
          <w:p w:rsidR="00233170" w:rsidRPr="00233170" w:rsidRDefault="000708FB" w:rsidP="00233170">
            <w:pPr>
              <w:pStyle w:val="210"/>
              <w:shd w:val="clear" w:color="auto" w:fill="auto"/>
              <w:spacing w:after="0" w:line="220" w:lineRule="exact"/>
              <w:ind w:left="240"/>
              <w:jc w:val="left"/>
            </w:pPr>
            <w:r>
              <w:lastRenderedPageBreak/>
              <w:t>4.</w:t>
            </w:r>
          </w:p>
        </w:tc>
        <w:tc>
          <w:tcPr>
            <w:tcW w:w="2516" w:type="dxa"/>
            <w:vAlign w:val="center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20" w:lineRule="exact"/>
              <w:jc w:val="left"/>
            </w:pPr>
            <w:r w:rsidRPr="00233170">
              <w:rPr>
                <w:rStyle w:val="22"/>
                <w:bCs/>
              </w:rPr>
              <w:t>Акция «Час кода»</w:t>
            </w:r>
          </w:p>
        </w:tc>
        <w:tc>
          <w:tcPr>
            <w:tcW w:w="2126" w:type="dxa"/>
            <w:vAlign w:val="bottom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74" w:lineRule="exact"/>
              <w:jc w:val="left"/>
            </w:pPr>
            <w:r w:rsidRPr="00233170">
              <w:rPr>
                <w:rStyle w:val="22"/>
                <w:bCs/>
              </w:rPr>
              <w:t>Проведение открытых уроков в рамках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after="0" w:line="274" w:lineRule="exact"/>
              <w:jc w:val="left"/>
            </w:pPr>
            <w:r w:rsidRPr="00233170">
              <w:rPr>
                <w:rStyle w:val="22"/>
                <w:bCs/>
              </w:rPr>
              <w:t>международной акции «Всемирный час кода»</w:t>
            </w:r>
          </w:p>
        </w:tc>
        <w:tc>
          <w:tcPr>
            <w:tcW w:w="1701" w:type="dxa"/>
            <w:vAlign w:val="center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20" w:lineRule="exact"/>
              <w:jc w:val="left"/>
            </w:pPr>
            <w:r w:rsidRPr="00233170">
              <w:rPr>
                <w:rStyle w:val="22"/>
                <w:bCs/>
              </w:rPr>
              <w:t>учащиеся</w:t>
            </w:r>
          </w:p>
        </w:tc>
        <w:tc>
          <w:tcPr>
            <w:tcW w:w="1461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20" w:lineRule="exact"/>
              <w:ind w:left="180"/>
              <w:jc w:val="left"/>
            </w:pPr>
            <w:r w:rsidRPr="00233170">
              <w:rPr>
                <w:rStyle w:val="22"/>
                <w:bCs/>
              </w:rPr>
              <w:t>Декабрь 2023</w:t>
            </w:r>
          </w:p>
        </w:tc>
        <w:tc>
          <w:tcPr>
            <w:tcW w:w="1765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60" w:line="220" w:lineRule="exact"/>
              <w:ind w:left="220"/>
              <w:jc w:val="left"/>
            </w:pPr>
            <w:r w:rsidRPr="00233170">
              <w:rPr>
                <w:rStyle w:val="22"/>
                <w:bCs/>
              </w:rPr>
              <w:t>Сотрудники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before="60" w:after="0" w:line="220" w:lineRule="exact"/>
              <w:jc w:val="left"/>
            </w:pPr>
            <w:r w:rsidRPr="00233170">
              <w:rPr>
                <w:rStyle w:val="22"/>
                <w:bCs/>
              </w:rPr>
              <w:t>Центра</w:t>
            </w:r>
          </w:p>
        </w:tc>
      </w:tr>
      <w:tr w:rsidR="000708FB" w:rsidTr="000708FB">
        <w:tc>
          <w:tcPr>
            <w:tcW w:w="745" w:type="dxa"/>
          </w:tcPr>
          <w:p w:rsidR="00233170" w:rsidRPr="00233170" w:rsidRDefault="000708FB" w:rsidP="00233170">
            <w:pPr>
              <w:pStyle w:val="210"/>
              <w:shd w:val="clear" w:color="auto" w:fill="auto"/>
              <w:spacing w:after="0" w:line="220" w:lineRule="exact"/>
              <w:ind w:left="240"/>
              <w:jc w:val="left"/>
            </w:pPr>
            <w:r>
              <w:t>5.</w:t>
            </w:r>
          </w:p>
        </w:tc>
        <w:tc>
          <w:tcPr>
            <w:tcW w:w="2516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93" w:lineRule="exact"/>
              <w:ind w:left="140"/>
              <w:jc w:val="left"/>
            </w:pPr>
            <w:r w:rsidRPr="00233170">
              <w:rPr>
                <w:rStyle w:val="22"/>
                <w:bCs/>
              </w:rPr>
              <w:t>Мастер — класс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after="0" w:line="293" w:lineRule="exact"/>
              <w:ind w:left="140"/>
              <w:jc w:val="left"/>
            </w:pPr>
            <w:r w:rsidRPr="00233170">
              <w:rPr>
                <w:rStyle w:val="22"/>
                <w:bCs/>
              </w:rPr>
              <w:t>«Применение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after="0" w:line="293" w:lineRule="exact"/>
              <w:ind w:left="140"/>
              <w:jc w:val="left"/>
            </w:pPr>
            <w:r w:rsidRPr="00233170">
              <w:rPr>
                <w:rStyle w:val="22"/>
                <w:bCs/>
              </w:rPr>
              <w:t>современного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after="0" w:line="293" w:lineRule="exact"/>
              <w:ind w:left="140"/>
              <w:jc w:val="left"/>
            </w:pPr>
            <w:r w:rsidRPr="00233170">
              <w:rPr>
                <w:rStyle w:val="22"/>
                <w:bCs/>
              </w:rPr>
              <w:t>лабораторного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after="0" w:line="293" w:lineRule="exact"/>
              <w:ind w:left="140"/>
              <w:jc w:val="left"/>
            </w:pPr>
            <w:r w:rsidRPr="00233170">
              <w:rPr>
                <w:rStyle w:val="22"/>
                <w:bCs/>
              </w:rPr>
              <w:t xml:space="preserve">оборудования </w:t>
            </w:r>
            <w:proofErr w:type="gramStart"/>
            <w:r w:rsidRPr="00233170">
              <w:rPr>
                <w:rStyle w:val="22"/>
                <w:bCs/>
              </w:rPr>
              <w:t>в</w:t>
            </w:r>
            <w:proofErr w:type="gramEnd"/>
          </w:p>
          <w:p w:rsidR="00233170" w:rsidRPr="00233170" w:rsidRDefault="00233170" w:rsidP="00233170">
            <w:pPr>
              <w:pStyle w:val="210"/>
              <w:shd w:val="clear" w:color="auto" w:fill="auto"/>
              <w:spacing w:after="0" w:line="293" w:lineRule="exact"/>
              <w:ind w:left="140"/>
              <w:jc w:val="left"/>
            </w:pPr>
            <w:r w:rsidRPr="00233170">
              <w:rPr>
                <w:rStyle w:val="22"/>
                <w:bCs/>
              </w:rPr>
              <w:t>проектной деятельности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after="0" w:line="293" w:lineRule="exact"/>
              <w:ind w:left="140"/>
              <w:jc w:val="left"/>
            </w:pPr>
            <w:r w:rsidRPr="00233170">
              <w:rPr>
                <w:rStyle w:val="22"/>
                <w:bCs/>
              </w:rPr>
              <w:t>школьника»</w:t>
            </w:r>
          </w:p>
        </w:tc>
        <w:tc>
          <w:tcPr>
            <w:tcW w:w="2126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98" w:lineRule="exact"/>
              <w:ind w:left="180"/>
              <w:jc w:val="left"/>
            </w:pPr>
            <w:r w:rsidRPr="00233170">
              <w:rPr>
                <w:rStyle w:val="22"/>
                <w:bCs/>
              </w:rPr>
              <w:t>Применение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after="0" w:line="298" w:lineRule="exact"/>
              <w:ind w:left="180"/>
              <w:jc w:val="left"/>
            </w:pPr>
            <w:r w:rsidRPr="00233170">
              <w:rPr>
                <w:rStyle w:val="22"/>
                <w:bCs/>
              </w:rPr>
              <w:t>лабораторного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after="0" w:line="298" w:lineRule="exact"/>
              <w:ind w:left="180"/>
              <w:jc w:val="left"/>
            </w:pPr>
            <w:r w:rsidRPr="00233170">
              <w:rPr>
                <w:rStyle w:val="22"/>
                <w:bCs/>
              </w:rPr>
              <w:t>оборудования</w:t>
            </w:r>
          </w:p>
        </w:tc>
        <w:tc>
          <w:tcPr>
            <w:tcW w:w="1701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120" w:line="220" w:lineRule="exact"/>
              <w:jc w:val="center"/>
            </w:pPr>
            <w:r w:rsidRPr="00233170">
              <w:rPr>
                <w:rStyle w:val="22"/>
                <w:bCs/>
              </w:rPr>
              <w:t>Педагоги,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before="120" w:after="0" w:line="220" w:lineRule="exact"/>
              <w:jc w:val="center"/>
            </w:pPr>
            <w:r w:rsidRPr="00233170">
              <w:rPr>
                <w:rStyle w:val="22"/>
                <w:bCs/>
              </w:rPr>
              <w:t>учащиеся</w:t>
            </w:r>
          </w:p>
        </w:tc>
        <w:tc>
          <w:tcPr>
            <w:tcW w:w="1461" w:type="dxa"/>
          </w:tcPr>
          <w:p w:rsidR="00233170" w:rsidRPr="00233170" w:rsidRDefault="003E3482" w:rsidP="00233170">
            <w:pPr>
              <w:pStyle w:val="210"/>
              <w:shd w:val="clear" w:color="auto" w:fill="auto"/>
              <w:spacing w:after="120" w:line="220" w:lineRule="exact"/>
              <w:ind w:left="180"/>
              <w:jc w:val="left"/>
            </w:pPr>
            <w:r>
              <w:rPr>
                <w:rStyle w:val="22"/>
                <w:bCs/>
              </w:rPr>
              <w:t>Сентябрь, 2023 г.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before="120" w:after="0" w:line="220" w:lineRule="exact"/>
              <w:ind w:left="180"/>
              <w:jc w:val="left"/>
            </w:pPr>
          </w:p>
        </w:tc>
        <w:tc>
          <w:tcPr>
            <w:tcW w:w="1765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60" w:line="220" w:lineRule="exact"/>
              <w:ind w:left="220"/>
              <w:jc w:val="left"/>
            </w:pPr>
            <w:r w:rsidRPr="00233170">
              <w:rPr>
                <w:rStyle w:val="22"/>
                <w:bCs/>
              </w:rPr>
              <w:t>Сотрудники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before="60" w:after="0" w:line="220" w:lineRule="exact"/>
              <w:jc w:val="left"/>
            </w:pPr>
            <w:r w:rsidRPr="00233170">
              <w:rPr>
                <w:rStyle w:val="22"/>
                <w:bCs/>
              </w:rPr>
              <w:t>Центра</w:t>
            </w:r>
          </w:p>
        </w:tc>
      </w:tr>
      <w:tr w:rsidR="000708FB" w:rsidTr="000708FB">
        <w:tc>
          <w:tcPr>
            <w:tcW w:w="745" w:type="dxa"/>
          </w:tcPr>
          <w:p w:rsidR="00233170" w:rsidRPr="00233170" w:rsidRDefault="000708FB" w:rsidP="00233170">
            <w:pPr>
              <w:pStyle w:val="210"/>
              <w:shd w:val="clear" w:color="auto" w:fill="auto"/>
              <w:spacing w:after="0" w:line="220" w:lineRule="exact"/>
              <w:ind w:left="240"/>
              <w:jc w:val="left"/>
            </w:pPr>
            <w:r>
              <w:t>6.</w:t>
            </w:r>
          </w:p>
        </w:tc>
        <w:tc>
          <w:tcPr>
            <w:tcW w:w="2516" w:type="dxa"/>
            <w:vAlign w:val="bottom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74" w:lineRule="exact"/>
              <w:jc w:val="left"/>
            </w:pPr>
            <w:r w:rsidRPr="00233170">
              <w:rPr>
                <w:rStyle w:val="22"/>
                <w:bCs/>
              </w:rPr>
              <w:t>День лаборатории. Открытый практикум по химии и физике</w:t>
            </w:r>
          </w:p>
        </w:tc>
        <w:tc>
          <w:tcPr>
            <w:tcW w:w="2126" w:type="dxa"/>
            <w:vAlign w:val="center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120" w:line="220" w:lineRule="exact"/>
              <w:jc w:val="left"/>
            </w:pPr>
            <w:r w:rsidRPr="00233170">
              <w:rPr>
                <w:rStyle w:val="22"/>
                <w:bCs/>
              </w:rPr>
              <w:t>Проведение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before="120" w:after="0" w:line="220" w:lineRule="exact"/>
              <w:jc w:val="left"/>
            </w:pPr>
            <w:r w:rsidRPr="00233170">
              <w:rPr>
                <w:rStyle w:val="22"/>
                <w:bCs/>
              </w:rPr>
              <w:t>практикума</w:t>
            </w:r>
          </w:p>
        </w:tc>
        <w:tc>
          <w:tcPr>
            <w:tcW w:w="1701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120" w:line="220" w:lineRule="exact"/>
              <w:jc w:val="center"/>
            </w:pPr>
            <w:r w:rsidRPr="00233170">
              <w:rPr>
                <w:rStyle w:val="22"/>
                <w:bCs/>
              </w:rPr>
              <w:t>Педагоги,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before="120" w:after="0" w:line="220" w:lineRule="exact"/>
              <w:jc w:val="center"/>
            </w:pPr>
            <w:r w:rsidRPr="00233170">
              <w:rPr>
                <w:rStyle w:val="22"/>
                <w:bCs/>
              </w:rPr>
              <w:t>учащиеся</w:t>
            </w:r>
          </w:p>
        </w:tc>
        <w:tc>
          <w:tcPr>
            <w:tcW w:w="1461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0" w:line="220" w:lineRule="exact"/>
              <w:ind w:left="180"/>
              <w:jc w:val="left"/>
            </w:pPr>
            <w:r w:rsidRPr="00233170">
              <w:rPr>
                <w:rStyle w:val="22"/>
                <w:bCs/>
              </w:rPr>
              <w:t>Март 2024</w:t>
            </w:r>
          </w:p>
        </w:tc>
        <w:tc>
          <w:tcPr>
            <w:tcW w:w="1765" w:type="dxa"/>
          </w:tcPr>
          <w:p w:rsidR="00233170" w:rsidRPr="00233170" w:rsidRDefault="00233170" w:rsidP="00233170">
            <w:pPr>
              <w:pStyle w:val="210"/>
              <w:shd w:val="clear" w:color="auto" w:fill="auto"/>
              <w:spacing w:after="60" w:line="220" w:lineRule="exact"/>
              <w:ind w:left="220"/>
              <w:jc w:val="left"/>
            </w:pPr>
            <w:r w:rsidRPr="00233170">
              <w:rPr>
                <w:rStyle w:val="22"/>
                <w:bCs/>
              </w:rPr>
              <w:t>Сотрудники</w:t>
            </w:r>
          </w:p>
          <w:p w:rsidR="00233170" w:rsidRPr="00233170" w:rsidRDefault="00233170" w:rsidP="00233170">
            <w:pPr>
              <w:pStyle w:val="210"/>
              <w:shd w:val="clear" w:color="auto" w:fill="auto"/>
              <w:spacing w:before="60" w:after="0" w:line="220" w:lineRule="exact"/>
              <w:jc w:val="left"/>
            </w:pPr>
            <w:r w:rsidRPr="00233170">
              <w:rPr>
                <w:rStyle w:val="22"/>
                <w:bCs/>
              </w:rPr>
              <w:t>Центра</w:t>
            </w:r>
          </w:p>
        </w:tc>
      </w:tr>
      <w:tr w:rsidR="00233170" w:rsidTr="000708FB">
        <w:tc>
          <w:tcPr>
            <w:tcW w:w="10314" w:type="dxa"/>
            <w:gridSpan w:val="6"/>
          </w:tcPr>
          <w:p w:rsidR="00233170" w:rsidRPr="00233170" w:rsidRDefault="00233170" w:rsidP="00233170">
            <w:pPr>
              <w:jc w:val="center"/>
              <w:rPr>
                <w:rStyle w:val="23"/>
                <w:rFonts w:eastAsiaTheme="minorHAnsi"/>
                <w:bCs w:val="0"/>
              </w:rPr>
            </w:pPr>
            <w:r w:rsidRPr="00233170">
              <w:rPr>
                <w:rStyle w:val="23"/>
                <w:rFonts w:eastAsiaTheme="minorHAnsi"/>
                <w:bCs w:val="0"/>
              </w:rPr>
              <w:t>Социокультурные мероприятия</w:t>
            </w:r>
          </w:p>
        </w:tc>
      </w:tr>
      <w:tr w:rsidR="000708FB" w:rsidTr="000708FB">
        <w:tc>
          <w:tcPr>
            <w:tcW w:w="745" w:type="dxa"/>
          </w:tcPr>
          <w:p w:rsidR="00AA52CD" w:rsidRDefault="00AA52CD" w:rsidP="000708F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16" w:type="dxa"/>
          </w:tcPr>
          <w:p w:rsidR="00AA52CD" w:rsidRPr="00AA52CD" w:rsidRDefault="00AA52CD" w:rsidP="00AA52CD">
            <w:pPr>
              <w:pStyle w:val="210"/>
              <w:shd w:val="clear" w:color="auto" w:fill="auto"/>
              <w:spacing w:after="60" w:line="220" w:lineRule="exact"/>
              <w:ind w:left="140"/>
              <w:jc w:val="left"/>
            </w:pPr>
            <w:r w:rsidRPr="00AA52CD">
              <w:rPr>
                <w:rStyle w:val="22"/>
                <w:bCs/>
              </w:rPr>
              <w:t>Родительские</w:t>
            </w:r>
          </w:p>
          <w:p w:rsidR="00AA52CD" w:rsidRPr="00AA52CD" w:rsidRDefault="00AA52CD" w:rsidP="00AA52CD">
            <w:pPr>
              <w:pStyle w:val="210"/>
              <w:shd w:val="clear" w:color="auto" w:fill="auto"/>
              <w:spacing w:before="60" w:after="0" w:line="220" w:lineRule="exact"/>
              <w:ind w:left="140"/>
              <w:jc w:val="left"/>
            </w:pPr>
            <w:r w:rsidRPr="00AA52CD">
              <w:rPr>
                <w:rStyle w:val="22"/>
                <w:bCs/>
              </w:rPr>
              <w:t>собрания</w:t>
            </w:r>
          </w:p>
        </w:tc>
        <w:tc>
          <w:tcPr>
            <w:tcW w:w="2126" w:type="dxa"/>
            <w:vAlign w:val="bottom"/>
          </w:tcPr>
          <w:p w:rsidR="00AA52CD" w:rsidRPr="00AA52CD" w:rsidRDefault="00AA52CD" w:rsidP="00AA52CD">
            <w:pPr>
              <w:pStyle w:val="210"/>
              <w:shd w:val="clear" w:color="auto" w:fill="auto"/>
              <w:spacing w:after="0" w:line="298" w:lineRule="exact"/>
              <w:jc w:val="left"/>
            </w:pPr>
            <w:r w:rsidRPr="00AA52CD">
              <w:rPr>
                <w:rStyle w:val="22"/>
                <w:bCs/>
              </w:rPr>
              <w:t>Знакомство направлением «Точка роста»</w:t>
            </w:r>
          </w:p>
        </w:tc>
        <w:tc>
          <w:tcPr>
            <w:tcW w:w="1701" w:type="dxa"/>
            <w:vAlign w:val="center"/>
          </w:tcPr>
          <w:p w:rsidR="00AA52CD" w:rsidRPr="00AA52CD" w:rsidRDefault="00AA52CD" w:rsidP="00AA52CD">
            <w:pPr>
              <w:pStyle w:val="210"/>
              <w:shd w:val="clear" w:color="auto" w:fill="auto"/>
              <w:spacing w:after="0" w:line="220" w:lineRule="exact"/>
              <w:jc w:val="left"/>
            </w:pPr>
            <w:r w:rsidRPr="00AA52CD">
              <w:rPr>
                <w:rStyle w:val="22"/>
                <w:bCs/>
              </w:rPr>
              <w:t>родители</w:t>
            </w:r>
          </w:p>
        </w:tc>
        <w:tc>
          <w:tcPr>
            <w:tcW w:w="1461" w:type="dxa"/>
          </w:tcPr>
          <w:p w:rsidR="00AA52CD" w:rsidRPr="00AA52CD" w:rsidRDefault="003E3482" w:rsidP="00AA52CD">
            <w:pPr>
              <w:pStyle w:val="210"/>
              <w:shd w:val="clear" w:color="auto" w:fill="auto"/>
              <w:spacing w:after="60" w:line="220" w:lineRule="exact"/>
              <w:ind w:left="180"/>
              <w:jc w:val="left"/>
            </w:pPr>
            <w:r>
              <w:rPr>
                <w:rStyle w:val="22"/>
                <w:bCs/>
              </w:rPr>
              <w:t>Апрель,</w:t>
            </w:r>
          </w:p>
          <w:p w:rsidR="00AA52CD" w:rsidRPr="00AA52CD" w:rsidRDefault="00AA52CD" w:rsidP="003E3482">
            <w:pPr>
              <w:pStyle w:val="210"/>
              <w:shd w:val="clear" w:color="auto" w:fill="auto"/>
              <w:spacing w:before="60" w:after="0" w:line="220" w:lineRule="exact"/>
              <w:ind w:left="180"/>
              <w:jc w:val="left"/>
            </w:pPr>
            <w:r w:rsidRPr="00AA52CD">
              <w:rPr>
                <w:rStyle w:val="22"/>
                <w:bCs/>
              </w:rPr>
              <w:t>202</w:t>
            </w:r>
            <w:r w:rsidR="003E3482">
              <w:rPr>
                <w:rStyle w:val="22"/>
                <w:bCs/>
              </w:rPr>
              <w:t>4 г.</w:t>
            </w:r>
          </w:p>
        </w:tc>
        <w:tc>
          <w:tcPr>
            <w:tcW w:w="1765" w:type="dxa"/>
            <w:vAlign w:val="bottom"/>
          </w:tcPr>
          <w:p w:rsidR="00AA52CD" w:rsidRPr="00AA52CD" w:rsidRDefault="00AA52CD" w:rsidP="00AA52CD">
            <w:pPr>
              <w:pStyle w:val="210"/>
              <w:shd w:val="clear" w:color="auto" w:fill="auto"/>
              <w:spacing w:after="0" w:line="269" w:lineRule="exact"/>
              <w:jc w:val="left"/>
            </w:pPr>
            <w:r w:rsidRPr="00AA52CD">
              <w:rPr>
                <w:rStyle w:val="22"/>
                <w:bCs/>
              </w:rPr>
              <w:t>Руководитель центра «Точка роста»</w:t>
            </w:r>
          </w:p>
        </w:tc>
      </w:tr>
      <w:tr w:rsidR="000708FB" w:rsidTr="000708FB">
        <w:trPr>
          <w:trHeight w:val="1088"/>
        </w:trPr>
        <w:tc>
          <w:tcPr>
            <w:tcW w:w="745" w:type="dxa"/>
          </w:tcPr>
          <w:p w:rsidR="00AA52CD" w:rsidRDefault="00AA52CD" w:rsidP="000708F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16" w:type="dxa"/>
            <w:vAlign w:val="bottom"/>
          </w:tcPr>
          <w:p w:rsidR="00AA52CD" w:rsidRPr="00AA52CD" w:rsidRDefault="00AA52CD" w:rsidP="00AA52CD">
            <w:pPr>
              <w:pStyle w:val="210"/>
              <w:shd w:val="clear" w:color="auto" w:fill="auto"/>
              <w:spacing w:after="0" w:line="298" w:lineRule="exact"/>
              <w:ind w:left="140"/>
              <w:jc w:val="left"/>
            </w:pPr>
            <w:r w:rsidRPr="00AA52CD">
              <w:rPr>
                <w:rStyle w:val="22"/>
                <w:bCs/>
              </w:rPr>
              <w:t>Участие в системе открытых онлай</w:t>
            </w:r>
            <w:proofErr w:type="gramStart"/>
            <w:r w:rsidRPr="00AA52CD">
              <w:rPr>
                <w:rStyle w:val="22"/>
                <w:bCs/>
              </w:rPr>
              <w:t>н-</w:t>
            </w:r>
            <w:proofErr w:type="gramEnd"/>
            <w:r w:rsidRPr="00AA52CD">
              <w:rPr>
                <w:rStyle w:val="22"/>
                <w:bCs/>
              </w:rPr>
              <w:t xml:space="preserve"> уроков «</w:t>
            </w:r>
            <w:proofErr w:type="spellStart"/>
            <w:r w:rsidRPr="00AA52CD">
              <w:rPr>
                <w:rStyle w:val="22"/>
                <w:bCs/>
              </w:rPr>
              <w:t>Проектория</w:t>
            </w:r>
            <w:proofErr w:type="spellEnd"/>
            <w:r w:rsidRPr="00AA52CD">
              <w:rPr>
                <w:rStyle w:val="22"/>
                <w:bCs/>
              </w:rPr>
              <w:t>»</w:t>
            </w:r>
            <w:r w:rsidR="003E3482">
              <w:rPr>
                <w:rStyle w:val="22"/>
                <w:bCs/>
              </w:rPr>
              <w:t>, семинаров.</w:t>
            </w:r>
          </w:p>
        </w:tc>
        <w:tc>
          <w:tcPr>
            <w:tcW w:w="2126" w:type="dxa"/>
          </w:tcPr>
          <w:p w:rsidR="00AA52CD" w:rsidRPr="00AA52CD" w:rsidRDefault="00AA52CD" w:rsidP="00AA52CD">
            <w:pPr>
              <w:pStyle w:val="210"/>
              <w:shd w:val="clear" w:color="auto" w:fill="auto"/>
              <w:spacing w:after="120" w:line="220" w:lineRule="exact"/>
              <w:jc w:val="left"/>
            </w:pPr>
            <w:r w:rsidRPr="00AA52CD">
              <w:rPr>
                <w:rStyle w:val="22"/>
                <w:bCs/>
              </w:rPr>
              <w:t>Профессиональное</w:t>
            </w:r>
          </w:p>
          <w:p w:rsidR="00AA52CD" w:rsidRPr="00AA52CD" w:rsidRDefault="00AA52CD" w:rsidP="00AA52CD">
            <w:pPr>
              <w:pStyle w:val="210"/>
              <w:shd w:val="clear" w:color="auto" w:fill="auto"/>
              <w:spacing w:before="120" w:after="0" w:line="220" w:lineRule="exact"/>
              <w:jc w:val="left"/>
            </w:pPr>
            <w:r w:rsidRPr="00AA52CD">
              <w:rPr>
                <w:rStyle w:val="22"/>
                <w:bCs/>
              </w:rPr>
              <w:t>самоопределение</w:t>
            </w:r>
          </w:p>
        </w:tc>
        <w:tc>
          <w:tcPr>
            <w:tcW w:w="1701" w:type="dxa"/>
            <w:vAlign w:val="center"/>
          </w:tcPr>
          <w:p w:rsidR="00AA52CD" w:rsidRPr="00AA52CD" w:rsidRDefault="00AA52CD" w:rsidP="00AA52CD">
            <w:pPr>
              <w:pStyle w:val="210"/>
              <w:shd w:val="clear" w:color="auto" w:fill="auto"/>
              <w:spacing w:after="120" w:line="220" w:lineRule="exact"/>
              <w:jc w:val="left"/>
            </w:pPr>
            <w:r w:rsidRPr="00AA52CD">
              <w:rPr>
                <w:rStyle w:val="22"/>
                <w:bCs/>
              </w:rPr>
              <w:t>Педагоги,</w:t>
            </w:r>
          </w:p>
          <w:p w:rsidR="00AA52CD" w:rsidRPr="00AA52CD" w:rsidRDefault="00AA52CD" w:rsidP="00AA52CD">
            <w:pPr>
              <w:pStyle w:val="210"/>
              <w:shd w:val="clear" w:color="auto" w:fill="auto"/>
              <w:spacing w:before="120" w:after="0" w:line="220" w:lineRule="exact"/>
              <w:jc w:val="left"/>
            </w:pPr>
            <w:r w:rsidRPr="00AA52CD">
              <w:rPr>
                <w:rStyle w:val="22"/>
                <w:bCs/>
              </w:rPr>
              <w:t>учащиеся</w:t>
            </w:r>
          </w:p>
        </w:tc>
        <w:tc>
          <w:tcPr>
            <w:tcW w:w="1461" w:type="dxa"/>
          </w:tcPr>
          <w:p w:rsidR="00AA52CD" w:rsidRPr="00AA52CD" w:rsidRDefault="00AA52CD" w:rsidP="00AA52CD">
            <w:pPr>
              <w:pStyle w:val="210"/>
              <w:shd w:val="clear" w:color="auto" w:fill="auto"/>
              <w:spacing w:after="0" w:line="220" w:lineRule="exact"/>
              <w:ind w:left="180"/>
              <w:jc w:val="left"/>
            </w:pPr>
            <w:r w:rsidRPr="00AA52CD">
              <w:rPr>
                <w:rStyle w:val="22"/>
                <w:bCs/>
              </w:rPr>
              <w:t>По графику</w:t>
            </w:r>
          </w:p>
        </w:tc>
        <w:tc>
          <w:tcPr>
            <w:tcW w:w="1765" w:type="dxa"/>
          </w:tcPr>
          <w:p w:rsidR="00AA52CD" w:rsidRPr="00AA52CD" w:rsidRDefault="00AA52CD" w:rsidP="00AA52CD">
            <w:pPr>
              <w:pStyle w:val="210"/>
              <w:shd w:val="clear" w:color="auto" w:fill="auto"/>
              <w:spacing w:after="60" w:line="220" w:lineRule="exact"/>
              <w:ind w:left="220"/>
              <w:jc w:val="left"/>
            </w:pPr>
            <w:r w:rsidRPr="00AA52CD">
              <w:rPr>
                <w:rStyle w:val="22"/>
                <w:bCs/>
              </w:rPr>
              <w:t>Сотрудники</w:t>
            </w:r>
          </w:p>
          <w:p w:rsidR="00AA52CD" w:rsidRPr="00AA52CD" w:rsidRDefault="00AA52CD" w:rsidP="00AA52CD">
            <w:pPr>
              <w:pStyle w:val="210"/>
              <w:shd w:val="clear" w:color="auto" w:fill="auto"/>
              <w:spacing w:before="60" w:after="0" w:line="220" w:lineRule="exact"/>
              <w:jc w:val="left"/>
            </w:pPr>
            <w:r w:rsidRPr="00AA52CD">
              <w:rPr>
                <w:rStyle w:val="22"/>
                <w:bCs/>
              </w:rPr>
              <w:t>Центра</w:t>
            </w:r>
          </w:p>
        </w:tc>
      </w:tr>
      <w:tr w:rsidR="000708FB" w:rsidTr="000708FB">
        <w:tc>
          <w:tcPr>
            <w:tcW w:w="745" w:type="dxa"/>
          </w:tcPr>
          <w:p w:rsidR="00AA52CD" w:rsidRDefault="00AA52CD" w:rsidP="000708F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16" w:type="dxa"/>
            <w:vAlign w:val="center"/>
          </w:tcPr>
          <w:p w:rsidR="00AA52CD" w:rsidRPr="00AA52CD" w:rsidRDefault="00AA52CD" w:rsidP="00AA52CD">
            <w:pPr>
              <w:pStyle w:val="210"/>
              <w:shd w:val="clear" w:color="auto" w:fill="auto"/>
              <w:spacing w:after="0" w:line="274" w:lineRule="exact"/>
              <w:jc w:val="left"/>
            </w:pPr>
            <w:r w:rsidRPr="00AA52CD">
              <w:rPr>
                <w:rStyle w:val="22"/>
                <w:bCs/>
              </w:rPr>
              <w:t>Социальное проектирование с учащимися</w:t>
            </w:r>
          </w:p>
        </w:tc>
        <w:tc>
          <w:tcPr>
            <w:tcW w:w="2126" w:type="dxa"/>
            <w:vAlign w:val="bottom"/>
          </w:tcPr>
          <w:p w:rsidR="00AA52CD" w:rsidRPr="00AA52CD" w:rsidRDefault="00AA52CD" w:rsidP="00AA52CD">
            <w:pPr>
              <w:pStyle w:val="210"/>
              <w:shd w:val="clear" w:color="auto" w:fill="auto"/>
              <w:spacing w:after="0" w:line="274" w:lineRule="exact"/>
              <w:jc w:val="left"/>
            </w:pPr>
            <w:r w:rsidRPr="00AA52CD">
              <w:rPr>
                <w:rStyle w:val="22"/>
                <w:bCs/>
              </w:rPr>
              <w:t>Вовлечение учащихся в совместные проекты</w:t>
            </w:r>
          </w:p>
        </w:tc>
        <w:tc>
          <w:tcPr>
            <w:tcW w:w="1701" w:type="dxa"/>
            <w:vAlign w:val="center"/>
          </w:tcPr>
          <w:p w:rsidR="00AA52CD" w:rsidRPr="00AA52CD" w:rsidRDefault="00AA52CD" w:rsidP="00AA52CD">
            <w:pPr>
              <w:pStyle w:val="210"/>
              <w:shd w:val="clear" w:color="auto" w:fill="auto"/>
              <w:spacing w:after="120" w:line="220" w:lineRule="exact"/>
              <w:jc w:val="left"/>
            </w:pPr>
            <w:r w:rsidRPr="00AA52CD">
              <w:rPr>
                <w:rStyle w:val="22"/>
                <w:bCs/>
              </w:rPr>
              <w:t>Педагоги,</w:t>
            </w:r>
          </w:p>
          <w:p w:rsidR="00AA52CD" w:rsidRPr="00AA52CD" w:rsidRDefault="00AA52CD" w:rsidP="00AA52CD">
            <w:pPr>
              <w:pStyle w:val="210"/>
              <w:shd w:val="clear" w:color="auto" w:fill="auto"/>
              <w:spacing w:before="120" w:after="0" w:line="220" w:lineRule="exact"/>
              <w:jc w:val="left"/>
            </w:pPr>
            <w:r w:rsidRPr="00AA52CD">
              <w:rPr>
                <w:rStyle w:val="22"/>
                <w:bCs/>
              </w:rPr>
              <w:t>учащиеся</w:t>
            </w:r>
          </w:p>
        </w:tc>
        <w:tc>
          <w:tcPr>
            <w:tcW w:w="1461" w:type="dxa"/>
          </w:tcPr>
          <w:p w:rsidR="00AA52CD" w:rsidRPr="00AA52CD" w:rsidRDefault="00AA52CD" w:rsidP="00AA52CD">
            <w:pPr>
              <w:pStyle w:val="210"/>
              <w:shd w:val="clear" w:color="auto" w:fill="auto"/>
              <w:spacing w:after="0" w:line="220" w:lineRule="exact"/>
              <w:ind w:left="180"/>
              <w:jc w:val="left"/>
            </w:pPr>
            <w:r w:rsidRPr="00AA52CD">
              <w:rPr>
                <w:rStyle w:val="22"/>
                <w:bCs/>
              </w:rPr>
              <w:t>Апрель</w:t>
            </w:r>
            <w:r w:rsidR="003E3482">
              <w:rPr>
                <w:rStyle w:val="22"/>
                <w:bCs/>
              </w:rPr>
              <w:t>,</w:t>
            </w:r>
            <w:r w:rsidRPr="00AA52CD">
              <w:rPr>
                <w:rStyle w:val="22"/>
                <w:bCs/>
              </w:rPr>
              <w:t xml:space="preserve"> 2024</w:t>
            </w:r>
          </w:p>
        </w:tc>
        <w:tc>
          <w:tcPr>
            <w:tcW w:w="1765" w:type="dxa"/>
          </w:tcPr>
          <w:p w:rsidR="00AA52CD" w:rsidRPr="00AA52CD" w:rsidRDefault="00AA52CD" w:rsidP="00AA52CD">
            <w:pPr>
              <w:pStyle w:val="210"/>
              <w:shd w:val="clear" w:color="auto" w:fill="auto"/>
              <w:spacing w:after="60" w:line="220" w:lineRule="exact"/>
              <w:ind w:left="160"/>
              <w:jc w:val="left"/>
            </w:pPr>
            <w:r w:rsidRPr="00AA52CD">
              <w:rPr>
                <w:rStyle w:val="22"/>
                <w:bCs/>
              </w:rPr>
              <w:t>Сотрудники</w:t>
            </w:r>
          </w:p>
          <w:p w:rsidR="00AA52CD" w:rsidRPr="00AA52CD" w:rsidRDefault="00AA52CD" w:rsidP="00AA52CD">
            <w:pPr>
              <w:pStyle w:val="210"/>
              <w:shd w:val="clear" w:color="auto" w:fill="auto"/>
              <w:spacing w:before="60" w:after="0" w:line="220" w:lineRule="exact"/>
              <w:jc w:val="left"/>
            </w:pPr>
            <w:r w:rsidRPr="00AA52CD">
              <w:rPr>
                <w:rStyle w:val="22"/>
                <w:bCs/>
              </w:rPr>
              <w:t>Центра</w:t>
            </w:r>
          </w:p>
        </w:tc>
      </w:tr>
      <w:tr w:rsidR="000708FB" w:rsidTr="000708FB">
        <w:tc>
          <w:tcPr>
            <w:tcW w:w="745" w:type="dxa"/>
          </w:tcPr>
          <w:p w:rsidR="00AA52CD" w:rsidRDefault="00AA52CD" w:rsidP="000708F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16" w:type="dxa"/>
            <w:vAlign w:val="bottom"/>
          </w:tcPr>
          <w:p w:rsidR="00AA52CD" w:rsidRPr="00AA52CD" w:rsidRDefault="00AA52CD" w:rsidP="00AA52CD">
            <w:pPr>
              <w:pStyle w:val="210"/>
              <w:shd w:val="clear" w:color="auto" w:fill="auto"/>
              <w:spacing w:after="0" w:line="274" w:lineRule="exact"/>
              <w:jc w:val="left"/>
            </w:pPr>
            <w:r w:rsidRPr="00AA52CD">
              <w:rPr>
                <w:rStyle w:val="22"/>
                <w:bCs/>
              </w:rPr>
              <w:t>Занимательные уроки химии, биологии и физики с участием детей</w:t>
            </w:r>
          </w:p>
        </w:tc>
        <w:tc>
          <w:tcPr>
            <w:tcW w:w="2126" w:type="dxa"/>
          </w:tcPr>
          <w:p w:rsidR="00AA52CD" w:rsidRPr="00AA52CD" w:rsidRDefault="00AA52CD" w:rsidP="00AA52CD">
            <w:pPr>
              <w:pStyle w:val="210"/>
              <w:shd w:val="clear" w:color="auto" w:fill="auto"/>
              <w:spacing w:after="0" w:line="274" w:lineRule="exact"/>
              <w:jc w:val="left"/>
            </w:pPr>
            <w:r w:rsidRPr="00AA52CD">
              <w:rPr>
                <w:rStyle w:val="22"/>
                <w:bCs/>
              </w:rPr>
              <w:t>Составление и проведение уроков для начальных классов</w:t>
            </w:r>
          </w:p>
        </w:tc>
        <w:tc>
          <w:tcPr>
            <w:tcW w:w="1701" w:type="dxa"/>
            <w:vAlign w:val="center"/>
          </w:tcPr>
          <w:p w:rsidR="00AA52CD" w:rsidRPr="00AA52CD" w:rsidRDefault="00AA52CD" w:rsidP="00AA52CD">
            <w:pPr>
              <w:pStyle w:val="210"/>
              <w:shd w:val="clear" w:color="auto" w:fill="auto"/>
              <w:spacing w:after="120" w:line="220" w:lineRule="exact"/>
              <w:jc w:val="left"/>
            </w:pPr>
            <w:r w:rsidRPr="00AA52CD">
              <w:rPr>
                <w:rStyle w:val="22"/>
                <w:bCs/>
              </w:rPr>
              <w:t>Педагоги,</w:t>
            </w:r>
          </w:p>
          <w:p w:rsidR="00AA52CD" w:rsidRPr="00AA52CD" w:rsidRDefault="00AA52CD" w:rsidP="00AA52CD">
            <w:pPr>
              <w:pStyle w:val="210"/>
              <w:shd w:val="clear" w:color="auto" w:fill="auto"/>
              <w:spacing w:before="120" w:after="0" w:line="220" w:lineRule="exact"/>
              <w:jc w:val="left"/>
            </w:pPr>
            <w:r w:rsidRPr="00AA52CD">
              <w:rPr>
                <w:rStyle w:val="22"/>
                <w:bCs/>
              </w:rPr>
              <w:t>учащиеся</w:t>
            </w:r>
          </w:p>
        </w:tc>
        <w:tc>
          <w:tcPr>
            <w:tcW w:w="1461" w:type="dxa"/>
          </w:tcPr>
          <w:p w:rsidR="00AA52CD" w:rsidRPr="00AA52CD" w:rsidRDefault="003E3482" w:rsidP="00AA52CD">
            <w:pPr>
              <w:pStyle w:val="210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2"/>
                <w:bCs/>
              </w:rPr>
              <w:t>Февраль,</w:t>
            </w:r>
            <w:r w:rsidR="00AA52CD" w:rsidRPr="00AA52CD">
              <w:rPr>
                <w:rStyle w:val="22"/>
                <w:bCs/>
              </w:rPr>
              <w:t xml:space="preserve"> 2023</w:t>
            </w:r>
          </w:p>
        </w:tc>
        <w:tc>
          <w:tcPr>
            <w:tcW w:w="1765" w:type="dxa"/>
          </w:tcPr>
          <w:p w:rsidR="00AA52CD" w:rsidRPr="00AA52CD" w:rsidRDefault="00AA52CD" w:rsidP="00AA52CD">
            <w:pPr>
              <w:pStyle w:val="210"/>
              <w:shd w:val="clear" w:color="auto" w:fill="auto"/>
              <w:spacing w:after="0" w:line="274" w:lineRule="exact"/>
              <w:jc w:val="left"/>
            </w:pPr>
            <w:r w:rsidRPr="00AA52CD">
              <w:rPr>
                <w:rStyle w:val="22"/>
                <w:bCs/>
              </w:rPr>
              <w:t>Руководитель центра «Точка роста»</w:t>
            </w:r>
          </w:p>
        </w:tc>
      </w:tr>
      <w:tr w:rsidR="000708FB" w:rsidTr="000708FB">
        <w:tc>
          <w:tcPr>
            <w:tcW w:w="745" w:type="dxa"/>
          </w:tcPr>
          <w:p w:rsidR="00AA52CD" w:rsidRDefault="00AA52CD" w:rsidP="000708F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16" w:type="dxa"/>
            <w:vAlign w:val="bottom"/>
          </w:tcPr>
          <w:p w:rsidR="00AA52CD" w:rsidRPr="00AA52CD" w:rsidRDefault="00AA52CD" w:rsidP="00AA52CD">
            <w:pPr>
              <w:pStyle w:val="210"/>
              <w:shd w:val="clear" w:color="auto" w:fill="auto"/>
              <w:spacing w:after="0" w:line="274" w:lineRule="exact"/>
              <w:jc w:val="left"/>
            </w:pPr>
            <w:r w:rsidRPr="00AA52CD">
              <w:rPr>
                <w:rStyle w:val="22"/>
                <w:bCs/>
              </w:rPr>
              <w:t xml:space="preserve">Информационное сопровождение </w:t>
            </w:r>
            <w:proofErr w:type="spellStart"/>
            <w:r w:rsidRPr="00AA52CD">
              <w:rPr>
                <w:rStyle w:val="22"/>
                <w:bCs/>
              </w:rPr>
              <w:t>учебно</w:t>
            </w:r>
            <w:r w:rsidRPr="00AA52CD">
              <w:rPr>
                <w:rStyle w:val="22"/>
                <w:bCs/>
              </w:rPr>
              <w:softHyphen/>
              <w:t>воспитательной</w:t>
            </w:r>
            <w:proofErr w:type="spellEnd"/>
            <w:r w:rsidRPr="00AA52CD">
              <w:rPr>
                <w:rStyle w:val="22"/>
                <w:bCs/>
              </w:rPr>
              <w:t xml:space="preserve"> деятельности Центра, системы внеурочных мероприятий с участием детей, педагогов, родительской общественности, в том числе на сайте образовательной организации, социальных сетях и иных информационных ресурсах.</w:t>
            </w:r>
          </w:p>
        </w:tc>
        <w:tc>
          <w:tcPr>
            <w:tcW w:w="2126" w:type="dxa"/>
            <w:vAlign w:val="center"/>
          </w:tcPr>
          <w:p w:rsidR="00AA52CD" w:rsidRPr="00AA52CD" w:rsidRDefault="00AA52CD" w:rsidP="00AA52CD">
            <w:pPr>
              <w:pStyle w:val="210"/>
              <w:shd w:val="clear" w:color="auto" w:fill="auto"/>
              <w:spacing w:after="0" w:line="274" w:lineRule="exact"/>
              <w:jc w:val="left"/>
            </w:pPr>
            <w:r w:rsidRPr="00AA52CD">
              <w:rPr>
                <w:rStyle w:val="22"/>
                <w:bCs/>
              </w:rPr>
              <w:t>Предоставление результатов деятельности центра «Точка роста»</w:t>
            </w:r>
          </w:p>
        </w:tc>
        <w:tc>
          <w:tcPr>
            <w:tcW w:w="1701" w:type="dxa"/>
            <w:vAlign w:val="center"/>
          </w:tcPr>
          <w:p w:rsidR="00AA52CD" w:rsidRPr="00AA52CD" w:rsidRDefault="00AA52CD" w:rsidP="00AA52CD">
            <w:pPr>
              <w:pStyle w:val="210"/>
              <w:shd w:val="clear" w:color="auto" w:fill="auto"/>
              <w:spacing w:after="120" w:line="220" w:lineRule="exact"/>
              <w:jc w:val="left"/>
            </w:pPr>
            <w:r w:rsidRPr="00AA52CD">
              <w:rPr>
                <w:rStyle w:val="22"/>
                <w:bCs/>
              </w:rPr>
              <w:t>Учащиеся,</w:t>
            </w:r>
          </w:p>
          <w:p w:rsidR="00AA52CD" w:rsidRPr="00AA52CD" w:rsidRDefault="00AA52CD" w:rsidP="00AA52CD">
            <w:pPr>
              <w:pStyle w:val="210"/>
              <w:shd w:val="clear" w:color="auto" w:fill="auto"/>
              <w:spacing w:before="120" w:after="0" w:line="220" w:lineRule="exact"/>
              <w:jc w:val="left"/>
            </w:pPr>
            <w:r w:rsidRPr="00AA52CD">
              <w:rPr>
                <w:rStyle w:val="22"/>
                <w:bCs/>
              </w:rPr>
              <w:t>родители</w:t>
            </w:r>
          </w:p>
        </w:tc>
        <w:tc>
          <w:tcPr>
            <w:tcW w:w="1461" w:type="dxa"/>
            <w:vAlign w:val="center"/>
          </w:tcPr>
          <w:p w:rsidR="00AA52CD" w:rsidRPr="00AA52CD" w:rsidRDefault="00AA52CD" w:rsidP="00AA52CD">
            <w:pPr>
              <w:pStyle w:val="210"/>
              <w:shd w:val="clear" w:color="auto" w:fill="auto"/>
              <w:spacing w:after="0" w:line="220" w:lineRule="exact"/>
              <w:jc w:val="left"/>
            </w:pPr>
            <w:r w:rsidRPr="00AA52CD">
              <w:rPr>
                <w:rStyle w:val="22"/>
                <w:bCs/>
              </w:rPr>
              <w:t>В течение года</w:t>
            </w:r>
          </w:p>
        </w:tc>
        <w:tc>
          <w:tcPr>
            <w:tcW w:w="1765" w:type="dxa"/>
            <w:vAlign w:val="center"/>
          </w:tcPr>
          <w:p w:rsidR="00AA52CD" w:rsidRPr="00AA52CD" w:rsidRDefault="00AA52CD" w:rsidP="00AA52CD">
            <w:pPr>
              <w:pStyle w:val="210"/>
              <w:shd w:val="clear" w:color="auto" w:fill="auto"/>
              <w:spacing w:after="60" w:line="220" w:lineRule="exact"/>
              <w:ind w:left="160"/>
              <w:jc w:val="left"/>
            </w:pPr>
            <w:r w:rsidRPr="00AA52CD">
              <w:rPr>
                <w:rStyle w:val="22"/>
                <w:bCs/>
              </w:rPr>
              <w:t>Сотрудники</w:t>
            </w:r>
          </w:p>
          <w:p w:rsidR="00AA52CD" w:rsidRPr="00AA52CD" w:rsidRDefault="00AA52CD" w:rsidP="00AA52CD">
            <w:pPr>
              <w:pStyle w:val="210"/>
              <w:shd w:val="clear" w:color="auto" w:fill="auto"/>
              <w:spacing w:before="60" w:after="0" w:line="220" w:lineRule="exact"/>
              <w:jc w:val="left"/>
            </w:pPr>
            <w:r w:rsidRPr="00AA52CD">
              <w:rPr>
                <w:rStyle w:val="22"/>
                <w:bCs/>
              </w:rPr>
              <w:t>Центра</w:t>
            </w:r>
          </w:p>
        </w:tc>
      </w:tr>
    </w:tbl>
    <w:p w:rsidR="003E3482" w:rsidRDefault="003E3482"/>
    <w:sectPr w:rsidR="003E3482" w:rsidSect="003E34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47ABE"/>
    <w:multiLevelType w:val="hybridMultilevel"/>
    <w:tmpl w:val="2D0A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C21FD"/>
    <w:multiLevelType w:val="hybridMultilevel"/>
    <w:tmpl w:val="4DAAD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1A"/>
    <w:rsid w:val="000708FB"/>
    <w:rsid w:val="0020171A"/>
    <w:rsid w:val="00233170"/>
    <w:rsid w:val="003E3482"/>
    <w:rsid w:val="005B422F"/>
    <w:rsid w:val="00AA52CD"/>
    <w:rsid w:val="00AB10F9"/>
    <w:rsid w:val="00D34335"/>
    <w:rsid w:val="00DC48C7"/>
    <w:rsid w:val="00FA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F9"/>
  </w:style>
  <w:style w:type="paragraph" w:styleId="1">
    <w:name w:val="heading 1"/>
    <w:basedOn w:val="a"/>
    <w:next w:val="a"/>
    <w:link w:val="10"/>
    <w:uiPriority w:val="9"/>
    <w:qFormat/>
    <w:rsid w:val="00DC4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48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0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3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10"/>
    <w:rsid w:val="002331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233170"/>
    <w:pPr>
      <w:widowControl w:val="0"/>
      <w:shd w:val="clear" w:color="auto" w:fill="FFFFFF"/>
      <w:spacing w:after="480" w:line="27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"/>
    <w:basedOn w:val="21"/>
    <w:rsid w:val="0023317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1"/>
    <w:qFormat/>
    <w:rsid w:val="002331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2331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3317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3170"/>
    <w:pPr>
      <w:widowControl w:val="0"/>
      <w:shd w:val="clear" w:color="auto" w:fill="FFFFFF"/>
      <w:spacing w:before="480" w:after="2760" w:line="278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1">
    <w:name w:val="Заголовок №1_"/>
    <w:basedOn w:val="a0"/>
    <w:link w:val="12"/>
    <w:rsid w:val="00233170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rsid w:val="00233170"/>
    <w:pPr>
      <w:widowControl w:val="0"/>
      <w:shd w:val="clear" w:color="auto" w:fill="FFFFFF"/>
      <w:spacing w:before="2760" w:after="0" w:line="4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07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8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48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48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F9"/>
  </w:style>
  <w:style w:type="paragraph" w:styleId="1">
    <w:name w:val="heading 1"/>
    <w:basedOn w:val="a"/>
    <w:next w:val="a"/>
    <w:link w:val="10"/>
    <w:uiPriority w:val="9"/>
    <w:qFormat/>
    <w:rsid w:val="00DC4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48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0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3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10"/>
    <w:rsid w:val="002331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233170"/>
    <w:pPr>
      <w:widowControl w:val="0"/>
      <w:shd w:val="clear" w:color="auto" w:fill="FFFFFF"/>
      <w:spacing w:after="480" w:line="27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"/>
    <w:basedOn w:val="21"/>
    <w:rsid w:val="0023317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1"/>
    <w:qFormat/>
    <w:rsid w:val="002331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2331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3317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3170"/>
    <w:pPr>
      <w:widowControl w:val="0"/>
      <w:shd w:val="clear" w:color="auto" w:fill="FFFFFF"/>
      <w:spacing w:before="480" w:after="2760" w:line="278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1">
    <w:name w:val="Заголовок №1_"/>
    <w:basedOn w:val="a0"/>
    <w:link w:val="12"/>
    <w:rsid w:val="00233170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rsid w:val="00233170"/>
    <w:pPr>
      <w:widowControl w:val="0"/>
      <w:shd w:val="clear" w:color="auto" w:fill="FFFFFF"/>
      <w:spacing w:before="2760" w:after="0" w:line="4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07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8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48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48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2023-11-16T14:13:00Z</cp:lastPrinted>
  <dcterms:created xsi:type="dcterms:W3CDTF">2023-10-18T10:56:00Z</dcterms:created>
  <dcterms:modified xsi:type="dcterms:W3CDTF">2023-11-16T14:36:00Z</dcterms:modified>
</cp:coreProperties>
</file>