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F2" w:rsidRDefault="00A60CF2" w:rsidP="00A60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0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60CF2" w:rsidRPr="00FF196C" w:rsidRDefault="00A60CF2" w:rsidP="00FF1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90810">
        <w:rPr>
          <w:rFonts w:ascii="Times New Roman" w:hAnsi="Times New Roman" w:cs="Times New Roman"/>
          <w:color w:val="000000"/>
          <w:sz w:val="24"/>
          <w:szCs w:val="24"/>
        </w:rPr>
        <w:t>Адаптированная  рабоч</w:t>
      </w:r>
      <w:r>
        <w:rPr>
          <w:rFonts w:ascii="Times New Roman" w:hAnsi="Times New Roman" w:cs="Times New Roman"/>
          <w:color w:val="000000"/>
          <w:sz w:val="24"/>
          <w:szCs w:val="24"/>
        </w:rPr>
        <w:t>ая программа по предмету «Технология</w:t>
      </w:r>
      <w:r w:rsidRPr="00190810">
        <w:rPr>
          <w:rFonts w:ascii="Times New Roman" w:hAnsi="Times New Roman" w:cs="Times New Roman"/>
          <w:color w:val="000000"/>
          <w:sz w:val="24"/>
          <w:szCs w:val="24"/>
        </w:rPr>
        <w:t xml:space="preserve">» для 6 класса </w:t>
      </w:r>
      <w:r w:rsidRPr="00190810">
        <w:rPr>
          <w:rFonts w:ascii="Times New Roman" w:hAnsi="Times New Roman" w:cs="Times New Roman"/>
          <w:sz w:val="24"/>
          <w:szCs w:val="24"/>
        </w:rPr>
        <w:t xml:space="preserve">разработана на   основе   следующих  нормативно - правовых  </w:t>
      </w:r>
      <w:r w:rsidRPr="00190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0810">
        <w:rPr>
          <w:rFonts w:ascii="Times New Roman" w:hAnsi="Times New Roman" w:cs="Times New Roman"/>
          <w:sz w:val="24"/>
          <w:szCs w:val="24"/>
        </w:rPr>
        <w:t xml:space="preserve">документов: </w:t>
      </w:r>
    </w:p>
    <w:p w:rsidR="00FF196C" w:rsidRDefault="00FF196C" w:rsidP="00FF196C">
      <w:pPr>
        <w:pStyle w:val="a3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Федеральный закон Российской Федерации «Об образовании в Российской Федерации» </w:t>
      </w:r>
      <w:r>
        <w:rPr>
          <w:rFonts w:ascii="Times New Roman" w:hAnsi="Times New Roman"/>
          <w:color w:val="1A1A1A"/>
          <w:sz w:val="24"/>
          <w:szCs w:val="24"/>
        </w:rPr>
        <w:t>№ 273-ФЗ (в ред. Федеральных законов от 07.05.2013 № 99-ФЗ, от 23.07.2013 № 203-ФЗ).</w:t>
      </w:r>
    </w:p>
    <w:p w:rsidR="00FF196C" w:rsidRDefault="00FF196C" w:rsidP="00FF196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rPr>
          <w:rFonts w:ascii="Times New Roman" w:hAnsi="Times New Roman"/>
          <w:color w:val="1A1A1A"/>
          <w:sz w:val="24"/>
          <w:szCs w:val="24"/>
        </w:rPr>
      </w:pPr>
      <w:proofErr w:type="gramStart"/>
      <w:r>
        <w:rPr>
          <w:rFonts w:ascii="Times New Roman" w:hAnsi="Times New Roman"/>
          <w:color w:val="1A1A1A"/>
          <w:sz w:val="24"/>
          <w:szCs w:val="24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</w:t>
      </w:r>
      <w:proofErr w:type="spellStart"/>
      <w:r>
        <w:rPr>
          <w:rFonts w:ascii="Times New Roman" w:hAnsi="Times New Roman"/>
          <w:color w:val="1A1A1A"/>
          <w:sz w:val="24"/>
          <w:szCs w:val="24"/>
        </w:rPr>
        <w:t>приказо</w:t>
      </w:r>
      <w:proofErr w:type="spellEnd"/>
      <w:r>
        <w:rPr>
          <w:rFonts w:ascii="Times New Roman" w:hAnsi="Times New Roman"/>
          <w:color w:val="1A1A1A"/>
          <w:sz w:val="24"/>
          <w:szCs w:val="24"/>
          <w:lang w:val="en-US"/>
        </w:rPr>
        <w:t>v</w:t>
      </w:r>
      <w:r w:rsidRPr="00FF196C">
        <w:rPr>
          <w:rFonts w:ascii="Times New Roman" w:hAnsi="Times New Roman"/>
          <w:color w:val="1A1A1A"/>
          <w:sz w:val="24"/>
          <w:szCs w:val="24"/>
        </w:rPr>
        <w:t xml:space="preserve"> </w:t>
      </w:r>
      <w:r>
        <w:rPr>
          <w:rFonts w:ascii="Times New Roman" w:hAnsi="Times New Roman"/>
          <w:color w:val="1A1A1A"/>
          <w:sz w:val="24"/>
          <w:szCs w:val="24"/>
        </w:rPr>
        <w:t>Министерства образования и науки РФ от 19.12.2014 г. № 1599</w:t>
      </w:r>
      <w:proofErr w:type="gramEnd"/>
    </w:p>
    <w:p w:rsidR="00FF196C" w:rsidRDefault="00FF196C" w:rsidP="00FF196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Примерная адаптированная основная образовательная программа образования</w:t>
      </w:r>
    </w:p>
    <w:p w:rsidR="00FF196C" w:rsidRDefault="00FF196C" w:rsidP="00FF1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 умственной отсталостью (интеллектуальными нарушениями) на основе</w:t>
      </w:r>
    </w:p>
    <w:p w:rsidR="00FF196C" w:rsidRDefault="00FF196C" w:rsidP="00FF1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ФГОС образования обучающихся с умственной отсталостью (интеллектуальными</w:t>
      </w:r>
      <w:proofErr w:type="gramEnd"/>
    </w:p>
    <w:p w:rsidR="00FF196C" w:rsidRDefault="00FF196C" w:rsidP="00FF1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нарушениями) от 30.03.2015 г.</w:t>
      </w:r>
    </w:p>
    <w:p w:rsidR="00FF196C" w:rsidRDefault="00FF196C" w:rsidP="00FF196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contextualSpacing w:val="0"/>
        <w:rPr>
          <w:rFonts w:ascii="Times New Roman" w:hAnsi="Times New Roman"/>
          <w:color w:val="1A1A1A"/>
          <w:sz w:val="24"/>
          <w:szCs w:val="24"/>
        </w:rPr>
      </w:pPr>
      <w:proofErr w:type="gramStart"/>
      <w:r>
        <w:rPr>
          <w:rFonts w:ascii="Times New Roman" w:hAnsi="Times New Roman"/>
          <w:color w:val="1A1A1A"/>
          <w:sz w:val="24"/>
          <w:szCs w:val="24"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ОВЗ», утвержденные постановлением Главного государственного санитарного врача РФ № 29 от 10.07.2015 г.</w:t>
      </w:r>
      <w:proofErr w:type="gramEnd"/>
    </w:p>
    <w:p w:rsidR="00FF196C" w:rsidRPr="00FF196C" w:rsidRDefault="00FF196C" w:rsidP="00FF196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contextualSpacing w:val="0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Приказ Министерства просвещения РФ от 24 ноября 2022 г. № 1026 "Об утверждении федеральной адаптированной основной общеобразовательной программы обучающихся с умств</w:t>
      </w:r>
      <w:bookmarkStart w:id="0" w:name="_GoBack"/>
      <w:bookmarkEnd w:id="0"/>
      <w:r>
        <w:rPr>
          <w:rFonts w:ascii="Times New Roman" w:hAnsi="Times New Roman"/>
          <w:color w:val="1A1A1A"/>
          <w:sz w:val="24"/>
          <w:szCs w:val="24"/>
        </w:rPr>
        <w:t>енной отсталостью (интеллектуальными нарушениями)".</w:t>
      </w:r>
    </w:p>
    <w:p w:rsidR="00A60CF2" w:rsidRPr="00FF196C" w:rsidRDefault="00A60CF2" w:rsidP="00FF196C">
      <w:pPr>
        <w:pStyle w:val="a3"/>
        <w:rPr>
          <w:rFonts w:ascii="Times New Roman" w:hAnsi="Times New Roman"/>
          <w:b/>
        </w:rPr>
      </w:pPr>
      <w:proofErr w:type="gramStart"/>
      <w:r w:rsidRPr="00190810">
        <w:rPr>
          <w:rFonts w:ascii="Times New Roman" w:hAnsi="Times New Roman"/>
          <w:b/>
        </w:rPr>
        <w:t>Составлена</w:t>
      </w:r>
      <w:proofErr w:type="gramEnd"/>
      <w:r w:rsidRPr="00190810">
        <w:rPr>
          <w:rFonts w:ascii="Times New Roman" w:hAnsi="Times New Roman"/>
          <w:b/>
        </w:rPr>
        <w:t xml:space="preserve"> с  учётом:</w:t>
      </w:r>
      <w:r w:rsidRPr="00FF196C">
        <w:rPr>
          <w:rFonts w:ascii="Times New Roman" w:hAnsi="Times New Roman"/>
        </w:rPr>
        <w:t>.</w:t>
      </w:r>
    </w:p>
    <w:p w:rsidR="00A60CF2" w:rsidRPr="00190810" w:rsidRDefault="00A60CF2" w:rsidP="00A60CF2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190810">
        <w:rPr>
          <w:rFonts w:ascii="Times New Roman" w:hAnsi="Times New Roman"/>
        </w:rPr>
        <w:t xml:space="preserve">ООП ООО МБОУ «СОШ с. </w:t>
      </w:r>
      <w:proofErr w:type="spellStart"/>
      <w:r w:rsidRPr="00190810">
        <w:rPr>
          <w:rFonts w:ascii="Times New Roman" w:hAnsi="Times New Roman"/>
        </w:rPr>
        <w:t>Холоднородниковское</w:t>
      </w:r>
      <w:proofErr w:type="spellEnd"/>
      <w:r w:rsidRPr="00190810">
        <w:rPr>
          <w:rFonts w:ascii="Times New Roman" w:hAnsi="Times New Roman"/>
        </w:rPr>
        <w:t xml:space="preserve">» им. Б.И. </w:t>
      </w:r>
      <w:proofErr w:type="spellStart"/>
      <w:r w:rsidRPr="00190810">
        <w:rPr>
          <w:rFonts w:ascii="Times New Roman" w:hAnsi="Times New Roman"/>
        </w:rPr>
        <w:t>Инамукова</w:t>
      </w:r>
      <w:proofErr w:type="spellEnd"/>
      <w:r w:rsidRPr="00190810">
        <w:rPr>
          <w:rFonts w:ascii="Times New Roman" w:hAnsi="Times New Roman"/>
        </w:rPr>
        <w:t>,</w:t>
      </w:r>
    </w:p>
    <w:p w:rsidR="00A60CF2" w:rsidRPr="00190810" w:rsidRDefault="00A60CF2" w:rsidP="00A60CF2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190810">
        <w:rPr>
          <w:rFonts w:ascii="Times New Roman" w:hAnsi="Times New Roman"/>
        </w:rPr>
        <w:t xml:space="preserve">Учебного  плана   МБОУ «СОШ с. </w:t>
      </w:r>
      <w:proofErr w:type="spellStart"/>
      <w:r w:rsidRPr="00190810">
        <w:rPr>
          <w:rFonts w:ascii="Times New Roman" w:hAnsi="Times New Roman"/>
        </w:rPr>
        <w:t>Холоднородниковское</w:t>
      </w:r>
      <w:proofErr w:type="spellEnd"/>
      <w:r w:rsidRPr="00190810">
        <w:rPr>
          <w:rFonts w:ascii="Times New Roman" w:hAnsi="Times New Roman"/>
        </w:rPr>
        <w:t xml:space="preserve">» им. Б.И. </w:t>
      </w:r>
      <w:proofErr w:type="spellStart"/>
      <w:r w:rsidRPr="00190810">
        <w:rPr>
          <w:rFonts w:ascii="Times New Roman" w:hAnsi="Times New Roman"/>
        </w:rPr>
        <w:t>Инамукова</w:t>
      </w:r>
      <w:proofErr w:type="spellEnd"/>
      <w:r w:rsidRPr="00190810">
        <w:rPr>
          <w:rFonts w:ascii="Times New Roman" w:hAnsi="Times New Roman"/>
        </w:rPr>
        <w:t xml:space="preserve"> на 2023-2024 учебный год.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</w:t>
      </w: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предмета по «Технологии»  разработана на основе программ дошкольных образовательных учреждений компенсирующего вида для детей с нарушением интеллекта и предназначена для проведения коррекционно-педагогической работы с детьми с умеренной степенью умственной отсталости. Программа «Технология» направлена на воспитание трудолюбия, аккуратности, усидчивости, настойчивости, уважения к труду.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задача</w:t>
      </w: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обучения – формирование </w:t>
      </w:r>
      <w:proofErr w:type="spellStart"/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общетрудовых</w:t>
      </w:r>
      <w:proofErr w:type="spellEnd"/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навыков: умения анализировать образец, ориентироваться в задании, планировать предстоящую деятельность, контролировать текущие и итоговые результаты труда. Большое внимание следует уделять усвоению и соблюдению правил безопасной работы, приучению учащихся к соблюдению дисциплинарных требований, использованию речи для взаимодействия в процессе труда. Объем работ, выполнение которых запланировано, невелик. Учителю следует стремиться к тому, чтобы дети доводили начатое дело до конца, имели время для достижения максимального для их возможностей качества  изделия.</w:t>
      </w:r>
    </w:p>
    <w:p w:rsidR="00A60CF2" w:rsidRPr="00A60CF2" w:rsidRDefault="00A60CF2" w:rsidP="00A60CF2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</w:t>
      </w:r>
    </w:p>
    <w:p w:rsidR="00A60CF2" w:rsidRPr="00A60CF2" w:rsidRDefault="00A60CF2" w:rsidP="00A60CF2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</w:t>
      </w:r>
      <w:r w:rsidRPr="00FF1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-</w:t>
      </w: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интерес к историческим традициям своего края и России;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-испытывать потребность в самореализации в доступной  деятельности, простейшем техническом моделировании;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-опираясь на освоенные изобразительные и конструкторско-технологические знания и умения, делать выбор способов реализации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предложенного или собственного замысла;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-принимать мнения и высказывания других людей, уважительно относиться к ним.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60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60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A60CF2" w:rsidRDefault="00A60CF2" w:rsidP="00A60CF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</w:t>
      </w:r>
    </w:p>
    <w:p w:rsidR="00A60CF2" w:rsidRDefault="00A60CF2" w:rsidP="00A60CF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CF2" w:rsidRPr="00A60CF2" w:rsidRDefault="00A60CF2" w:rsidP="00A60CF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A60C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Уметь: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-формулировать цель урока после предварительного обсуждения;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</w:t>
      </w: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формулировать учебную проблему;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-анализировать предложенное задание, разделять известное и неизвестное;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-самостоятельно </w:t>
      </w: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пробные поисковые действия (упражнения) для выявления оптимального решения проблемы (задачи);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-выполнять текущий контроль</w:t>
      </w: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(точность изготовления деталей и аккуратность всей работы) и оценку выполненной работы по предложенным учителем критериям.</w:t>
      </w:r>
    </w:p>
    <w:p w:rsidR="00A60CF2" w:rsidRPr="00A60CF2" w:rsidRDefault="00A60CF2" w:rsidP="00A60CF2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60C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-с помощью учителя </w:t>
      </w: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 и отбирать необходимую для решения учебной задачи информацию в учебнике (текст, иллюстрация, схема,</w:t>
      </w:r>
      <w:proofErr w:type="gramEnd"/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чертеж, инструкционная карта), </w:t>
      </w:r>
      <w:proofErr w:type="gramStart"/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энциклопедиях</w:t>
      </w:r>
      <w:proofErr w:type="gramEnd"/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справочниках;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</w:r>
    </w:p>
    <w:p w:rsidR="00A60CF2" w:rsidRPr="00A60CF2" w:rsidRDefault="00A60CF2" w:rsidP="00A60CF2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-</w:t>
      </w: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высказывать свою точку зрения и пытаться ее </w:t>
      </w:r>
      <w:r w:rsidRPr="00A60C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обосновать</w:t>
      </w: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-слушать других, пытаться принимать другую точку зрения;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-уважительно относиться к позиции других, пытаться договариваться.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Предметные результаты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-свойства материалов, с которыми они работают;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-основные геометрические фигуры;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-основные цвета и формы;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-рабочие инструменты и приспособления;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-технику безопасности при работе в мастерской;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-правила дежурства и поведения в мастерской.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-проявлять интерес к собственным изделиям и поделкам;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-различать предметы;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-сравнивать собственную поделку с образцом, отмечая признаки сходства и различия;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-пользоваться основными материалами, инструментами и приспособлениями для ручного труда – ножницами, клеем, салфетками, тряпочкой, кисточкой для клея, клеёнкой;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следующие приёмы работы с бумагой – складывание пополам, по прямой линии, диагонали, резание бумаги, намазывание, наклеивание, склеивание частей; коллективные работы из природного и бросового материала;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-доводить начатую работу до конца.</w:t>
      </w:r>
    </w:p>
    <w:p w:rsidR="00A60CF2" w:rsidRDefault="00A60CF2" w:rsidP="00A60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0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</w:t>
      </w:r>
    </w:p>
    <w:p w:rsidR="00A60CF2" w:rsidRDefault="00A60CF2" w:rsidP="00A60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0CF2" w:rsidRDefault="00A60CF2" w:rsidP="00A60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0CF2" w:rsidRDefault="00A60CF2" w:rsidP="00A60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СОДЕРЖАНИЕ  ПРОГРАММЫ</w:t>
      </w:r>
    </w:p>
    <w:p w:rsidR="00A60CF2" w:rsidRDefault="00A60CF2" w:rsidP="00A60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Вводное занятие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об уроке ручного труда. Техника безопасности при работе. Дежурство в кабинете трудового обучения. Распределение рабочих мест учащихся.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«Оборудование кабинета трудового обучения, инструменты, приспособления для работы»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кабинетом трудового обучения, с инструментами и приспособлениями; ТБ при работе. Черчение прямых, овальных линий по линейке, лекалу на бумаге, ткани. Разрезание по линиям. Приёмы правильного удержания инструментов.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«Бумага»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Знакомство со свойствами бумаги: мягкость, жёсткость, плотность, толщина, цвет, рисунок. Лабораторная работа: сравнение свойств бумаги со свойствами ткани. Работа с образцами бумаги, альбомом. Изготовление пособия «Виды бумаги».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«Ткань»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со свойствами ткани: мягкость, жёсткость, плотность, толщина, цвет, рисунок. Лабораторная работа: сравнение свой</w:t>
      </w:r>
      <w:proofErr w:type="gramStart"/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тк</w:t>
      </w:r>
      <w:proofErr w:type="gramEnd"/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 со свойствами бумаги. Работа с образцами ткани, тетрадью, альбомом. Изготовление пособия «Виды ткани».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«Ручные стежки»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инструментов и материалов для ручного шитья. Подготовка рабочего места. Отрезание нити определенной длины. Вдевание нити в иголку. Завязывание узелка. Зарисовка в тетрадь ручных стежков, выполнение их на образце. Закрепление нити на ткани. Выполнение шва «через край» по намеченным точкам. Обработка края прихватки косым стежком. Подушечка для игл.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«Ремонт одежды»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и виды ремонта одежды. Пришивание пуговиц, вешалки, ремонт изделия по распоровшемуся шву, выполнение заплаты. Закрепление нитки на ткани. Завязывание узелка.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работа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Закрепление. Выполнение отдельных операций по изученным темам.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ТЕМАТИЧЕСКОЕ  ПЛАНИРОВАНИЕ   ПО ТЕХНОЛОГИИ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6 КЛАСС</w:t>
      </w:r>
    </w:p>
    <w:tbl>
      <w:tblPr>
        <w:tblW w:w="12225" w:type="dxa"/>
        <w:tblInd w:w="7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211"/>
        <w:gridCol w:w="3251"/>
      </w:tblGrid>
      <w:tr w:rsidR="00A60CF2" w:rsidRPr="00A60CF2" w:rsidTr="00A60CF2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0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60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Наименование   темы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Количество    часов</w:t>
            </w:r>
          </w:p>
        </w:tc>
      </w:tr>
      <w:tr w:rsidR="00A60CF2" w:rsidRPr="00A60CF2" w:rsidTr="00A60CF2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занятие, повторение.</w:t>
            </w:r>
          </w:p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кабинета труда, инструменты, приспособления для работы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1</w:t>
            </w:r>
          </w:p>
        </w:tc>
      </w:tr>
      <w:tr w:rsidR="00A60CF2" w:rsidRPr="00A60CF2" w:rsidTr="00A60CF2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4 </w:t>
            </w: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</w:t>
            </w:r>
          </w:p>
        </w:tc>
      </w:tr>
      <w:tr w:rsidR="00A60CF2" w:rsidRPr="00A60CF2" w:rsidTr="00A60CF2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Ткань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2</w:t>
            </w:r>
          </w:p>
        </w:tc>
      </w:tr>
      <w:tr w:rsidR="00A60CF2" w:rsidRPr="00A60CF2" w:rsidTr="00A60CF2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Ручные стежки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2</w:t>
            </w:r>
          </w:p>
        </w:tc>
      </w:tr>
      <w:tr w:rsidR="00A60CF2" w:rsidRPr="00A60CF2" w:rsidTr="00A60CF2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9</w:t>
            </w:r>
          </w:p>
        </w:tc>
      </w:tr>
    </w:tbl>
    <w:p w:rsidR="00A60CF2" w:rsidRDefault="00A60CF2" w:rsidP="00A60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</w:t>
      </w: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предмета по «Технологии»  разработана на основе программ дошкольных образовательных учреждений компенсирующего вида для детей с нарушением интеллекта и предназначена для проведения коррекционно-педагогической работы с детьми с умеренной степенью </w:t>
      </w: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умственной отсталости. Программа «Технология» направлена на воспитание трудолюбия, аккуратности, усидчивости, настойчивости, уважения к труду.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задача</w:t>
      </w: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обучения – формирование </w:t>
      </w:r>
      <w:proofErr w:type="spellStart"/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общетрудовых</w:t>
      </w:r>
      <w:proofErr w:type="spellEnd"/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навыков: умения анализировать образец, ориентироваться в задании, планировать предстоящую деятельность, контролировать текущие и итоговые результаты труда. Большое внимание следует уделять усвоению и соблюдению правил безопасной работы, приучению учащихся к соблюдению дисциплинарных требований, использованию речи для взаимодействия в процессе труда. Объем работ, выполнение которых запланировано, невелик. Учителю следует стремиться к тому, чтобы дети доводили начатое дело до конца, имели время для достижения максимального для их возможностей качества  изделия.</w:t>
      </w:r>
    </w:p>
    <w:p w:rsidR="00A60CF2" w:rsidRPr="00A60CF2" w:rsidRDefault="00A60CF2" w:rsidP="00A60CF2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</w:t>
      </w:r>
    </w:p>
    <w:p w:rsidR="00A60CF2" w:rsidRPr="00A60CF2" w:rsidRDefault="00A60CF2" w:rsidP="00A60CF2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ПЛАНИРУЕМЫЕ РЕЗУЛЬТАТЫ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-</w:t>
      </w: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интерес к историческим традициям своего края и России;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-испытывать потребность в самореализации в доступной  деятельности, простейшем техническом моделировании;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-опираясь на освоенные изобразительные и конструкторско-технологические знания и умения, делать выбор способов реализации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предложенного или собственного замысла;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-принимать мнения и высказывания других людей, уважительно относиться к ним.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60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60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A60CF2" w:rsidRPr="00A60CF2" w:rsidRDefault="00A60CF2" w:rsidP="00A60CF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A60C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Уметь: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-формулировать цель урока после предварительного обсуждения;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</w:t>
      </w: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формулировать учебную проблему;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-анализировать предложенное задание, разделять известное и неизвестное;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-самостоятельно </w:t>
      </w: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пробные поисковые действия (упражнения) для выявления оптимального решения проблемы (задачи);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-выполнять текущий контроль</w:t>
      </w: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(точность изготовления деталей и аккуратность всей работы) и оценку выполненной работы по предложенным учителем критериям.</w:t>
      </w:r>
    </w:p>
    <w:p w:rsidR="00A60CF2" w:rsidRPr="00A60CF2" w:rsidRDefault="00A60CF2" w:rsidP="00A60CF2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60C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-с помощью учителя </w:t>
      </w: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 и отбирать необходимую для решения учебной задачи информацию в учебнике (текст, иллюстрация, схема,</w:t>
      </w:r>
      <w:proofErr w:type="gramEnd"/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чертеж, инструкционная карта), </w:t>
      </w:r>
      <w:proofErr w:type="gramStart"/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энциклопедиях</w:t>
      </w:r>
      <w:proofErr w:type="gramEnd"/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справочниках;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</w:r>
    </w:p>
    <w:p w:rsidR="00A60CF2" w:rsidRPr="00A60CF2" w:rsidRDefault="00A60CF2" w:rsidP="00A60CF2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-</w:t>
      </w: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высказывать свою точку зрения и пытаться ее </w:t>
      </w:r>
      <w:r w:rsidRPr="00A60C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обосновать</w:t>
      </w: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-слушать других, пытаться принимать другую точку зрения;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-уважительно относиться к позиции других, пытаться договариваться.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Предметные результаты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-свойства материалов, с которыми они работают;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-основные геометрические фигуры;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-основные цвета и формы;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-рабочие инструменты и приспособления;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-технику безопасности при работе в мастерской;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-правила дежурства и поведения в мастерской.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-проявлять интерес к собственным изделиям и поделкам;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-различать предметы;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-сравнивать собственную поделку с образцом, отмечая признаки сходства и различия;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-пользоваться основными материалами, инструментами и приспособлениями для ручного труда – ножницами, клеем, салфетками, тряпочкой, кисточкой для клея, клеёнкой;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следующие приёмы работы с бумагой – складывание пополам, по прямой линии, диагонали, резание бумаги, намазывание, наклеивание, склеивание частей; коллективные работы из природного и бросового материала;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-доводить начатую работу до конца.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СОДЕРЖАНИЕ  ПРОГРАММЫ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Вводное занятие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об уроке ручного труда. Техника безопасности при работе. Дежурство в кабинете трудового обучения. Распределение рабочих мест учащихся.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«Оборудование кабинета трудового обучения, инструменты, приспособления для работы»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кабинетом трудового обучения, с инструментами и приспособлениями; ТБ при работе. Черчение прямых, овальных линий по линейке, лекалу на бумаге, ткани. Разрезание по линиям. Приёмы правильного удержания инструментов.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«Бумага»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Знакомство со свойствами бумаги: мягкость, жёсткость, плотность, толщина, цвет, рисунок. Лабораторная работа: сравнение свойств бумаги со свойствами ткани. Работа с образцами бумаги, альбомом. Изготовление пособия «Виды бумаги».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«Ручные стежки»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инструментов и материалов для ручного шитья. Подготовка рабочего места. Отрезание нити определенной длины. Вдевание нити в иголку. Завязывание узелка. Зарисовка в тетрадь ручных стежков, выполнение их на образце. Закрепление нити на ткани. Выполнение шва «через край» по намеченным точкам. Обработка края прихватки косым стежком. Подушечка для игл.</w:t>
      </w:r>
    </w:p>
    <w:p w:rsid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</w:t>
      </w:r>
    </w:p>
    <w:p w:rsidR="00A60CF2" w:rsidRPr="00A60CF2" w:rsidRDefault="00A60CF2" w:rsidP="00A60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60CF2" w:rsidRPr="00A60CF2" w:rsidRDefault="00A60CF2" w:rsidP="00A60CF2">
      <w:pPr>
        <w:pStyle w:val="c1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60CF2">
        <w:rPr>
          <w:b/>
          <w:bCs/>
          <w:color w:val="000000"/>
        </w:rPr>
        <w:t>                                                             КАЛЕНДАРНО-ТЕМАТИЧЕСКОЕ   ПЛАНИРОВАНИЕ  ПО ТЕХНОЛОГИИ</w:t>
      </w:r>
    </w:p>
    <w:p w:rsidR="00A60CF2" w:rsidRPr="00A60CF2" w:rsidRDefault="00A60CF2" w:rsidP="00A60CF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6   КЛАСС</w:t>
      </w:r>
    </w:p>
    <w:tbl>
      <w:tblPr>
        <w:tblW w:w="1318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"/>
        <w:gridCol w:w="828"/>
        <w:gridCol w:w="2453"/>
        <w:gridCol w:w="2171"/>
        <w:gridCol w:w="2107"/>
        <w:gridCol w:w="2843"/>
        <w:gridCol w:w="868"/>
        <w:gridCol w:w="819"/>
      </w:tblGrid>
      <w:tr w:rsidR="00A60CF2" w:rsidRPr="00A60CF2" w:rsidTr="00A60CF2">
        <w:trPr>
          <w:trHeight w:val="500"/>
        </w:trPr>
        <w:tc>
          <w:tcPr>
            <w:tcW w:w="10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№   </w:t>
            </w:r>
            <w:proofErr w:type="gramStart"/>
            <w:r w:rsidRPr="00A60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уро-ка</w:t>
            </w:r>
            <w:proofErr w:type="gramEnd"/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Тема урока</w:t>
            </w:r>
          </w:p>
        </w:tc>
        <w:tc>
          <w:tcPr>
            <w:tcW w:w="7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Планируемые  результаты</w:t>
            </w:r>
          </w:p>
        </w:tc>
        <w:tc>
          <w:tcPr>
            <w:tcW w:w="8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A60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A60CF2" w:rsidRPr="00A60CF2" w:rsidTr="00A60CF2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60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60CF2" w:rsidRPr="00A60CF2" w:rsidTr="00A60CF2"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 (повторение).</w:t>
            </w:r>
          </w:p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кабинета труда, инструменты, приспособления для работы.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знают:</w:t>
            </w:r>
          </w:p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инструменты и приспособления;</w:t>
            </w:r>
          </w:p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технику </w:t>
            </w:r>
            <w:proofErr w:type="gramStart"/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безопасно-</w:t>
            </w:r>
            <w:proofErr w:type="spellStart"/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proofErr w:type="spellEnd"/>
            <w:proofErr w:type="gramEnd"/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работе в мастерской;</w:t>
            </w:r>
          </w:p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дежурства и поведения на уроке технологии.</w:t>
            </w:r>
          </w:p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цель урока после предварительного обсуждения;</w:t>
            </w:r>
          </w:p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открывать новые знания;</w:t>
            </w:r>
          </w:p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уважительно относиться к позиции других, пытаться договариваться.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мнения и высказывания других людей, уважительно относиться к ним.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60CF2" w:rsidRPr="00A60CF2" w:rsidTr="00A60CF2"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Бумага, её свойства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знают:</w:t>
            </w:r>
          </w:p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бумаги, с которыми они работают.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и формулировать учебную проблему;</w:t>
            </w:r>
          </w:p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открывать новые знания, осваивать новые умения в процессе наблюдений, рассуждений и обсуждений материалов.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интерес к историческим традициям своего края и России.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60CF2" w:rsidRPr="00A60CF2" w:rsidTr="00A60CF2"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Закладка для книг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умеют</w:t>
            </w:r>
          </w:p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пользоваться основными материалами, инструментами и приспособлениями для ручного труда – ножницами, клеем, салфетками, тряпочкой, кисточкой для </w:t>
            </w: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клея, клеёнкой.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Анализировать предложенное задание, разделять известное и неизвестное;</w:t>
            </w:r>
          </w:p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открывать новые знания, осваивать новые умения в процессе наблюдений.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Опираясь на освоенные изобразительные и конструкторско-технологические знания и умения, делать выбор способов реализации</w:t>
            </w:r>
          </w:p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предложенного или собственного замысла.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60CF2" w:rsidRPr="00A60CF2" w:rsidTr="00A60CF2"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бумаги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умеют</w:t>
            </w:r>
          </w:p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следующие приёмы работы с бумагой – складывание пополам, по прямой линии, диагонали, резание бумаги, намазывание, наклеивание, склеивание частей.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предложенное задание, разделять известное и неизвестное;</w:t>
            </w:r>
          </w:p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открывать новые знания, осваивать новые умения в процессе наблюдений.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Опираясь на освоенные изобразительные и конструкторско-технологические знания и умения, делать выбор способов реализации</w:t>
            </w:r>
          </w:p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предложенного или собственного замысла.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60CF2" w:rsidRPr="00A60CF2" w:rsidTr="00A60CF2"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поделки из ткани и картона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умеют</w:t>
            </w:r>
          </w:p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собственную поделку с образцом, отмечая признаки сходства и различия.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предложенное задание, разделять известное и неизвестное.</w:t>
            </w:r>
          </w:p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Испытывать потребность в самореализации в доступной  деятельности, простейшем техническом моделировании.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60CF2" w:rsidRPr="00A60CF2" w:rsidTr="00A60CF2"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ниток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умеют</w:t>
            </w:r>
          </w:p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собственную поделку с образцом, отмечая признаки сходства и различия.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предложенное задание, разделять известное и неизвестное.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Испытывать потребность в самореализации в доступной  деятельности, простейшем техническом моделировании.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F2" w:rsidRPr="00A60CF2" w:rsidRDefault="00A60CF2" w:rsidP="00A60CF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60CF2" w:rsidRPr="00A60CF2" w:rsidTr="00A60CF2">
        <w:trPr>
          <w:trHeight w:val="1280"/>
        </w:trPr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Ручные стежки.</w:t>
            </w:r>
          </w:p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Зарисовка в тетрадь ручных стежков, выполнение их на образце.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умеют</w:t>
            </w:r>
          </w:p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собственную поделку с образцом, отмечая признаки сходства и различия.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предложенное задание, разделять известное и неизвестное;</w:t>
            </w:r>
          </w:p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открывать новые знания, осваивать новые умения в процессе наблюдений.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мнения и высказывания других людей, уважительно относиться к ним.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CF2" w:rsidRPr="00A60CF2" w:rsidTr="00A60CF2">
        <w:trPr>
          <w:trHeight w:val="640"/>
        </w:trPr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8-9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Подушечка для игл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умеют</w:t>
            </w:r>
          </w:p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собственную поделку с образцом, отмечая признаки сходства и различия.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Открывать новые знания, осваивать новые умения в процессе наблюдений.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Испытывать потребность в самореализации в доступной  деятельности, простейшем техническом моделировании.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F2" w:rsidRPr="00A60CF2" w:rsidRDefault="00A60CF2" w:rsidP="00A6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F2" w:rsidRPr="00A60CF2" w:rsidRDefault="00A60CF2" w:rsidP="00A6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123D" w:rsidRDefault="00FF196C" w:rsidP="00A60CF2">
      <w:pPr>
        <w:shd w:val="clear" w:color="auto" w:fill="FFFFFF"/>
        <w:spacing w:after="0" w:line="240" w:lineRule="auto"/>
      </w:pPr>
    </w:p>
    <w:sectPr w:rsidR="000F123D" w:rsidSect="00FF196C">
      <w:pgSz w:w="16838" w:h="11906" w:orient="landscape"/>
      <w:pgMar w:top="142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A3352"/>
    <w:multiLevelType w:val="hybridMultilevel"/>
    <w:tmpl w:val="E2DCB8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603E7"/>
    <w:multiLevelType w:val="hybridMultilevel"/>
    <w:tmpl w:val="A2B81A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467DA"/>
    <w:multiLevelType w:val="hybridMultilevel"/>
    <w:tmpl w:val="1B0C03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78205F"/>
    <w:multiLevelType w:val="multilevel"/>
    <w:tmpl w:val="47C6E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3C6670"/>
    <w:multiLevelType w:val="multilevel"/>
    <w:tmpl w:val="21C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F2"/>
    <w:rsid w:val="00A60CF2"/>
    <w:rsid w:val="00B75F6E"/>
    <w:rsid w:val="00E70E9B"/>
    <w:rsid w:val="00FF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60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60CF2"/>
  </w:style>
  <w:style w:type="character" w:customStyle="1" w:styleId="c4">
    <w:name w:val="c4"/>
    <w:basedOn w:val="a0"/>
    <w:rsid w:val="00A60CF2"/>
  </w:style>
  <w:style w:type="character" w:customStyle="1" w:styleId="c1">
    <w:name w:val="c1"/>
    <w:basedOn w:val="a0"/>
    <w:rsid w:val="00A60CF2"/>
  </w:style>
  <w:style w:type="paragraph" w:customStyle="1" w:styleId="c10">
    <w:name w:val="c10"/>
    <w:basedOn w:val="a"/>
    <w:rsid w:val="00A60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60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60CF2"/>
  </w:style>
  <w:style w:type="character" w:customStyle="1" w:styleId="c15">
    <w:name w:val="c15"/>
    <w:basedOn w:val="a0"/>
    <w:rsid w:val="00A60CF2"/>
  </w:style>
  <w:style w:type="character" w:customStyle="1" w:styleId="c9">
    <w:name w:val="c9"/>
    <w:basedOn w:val="a0"/>
    <w:rsid w:val="00A60CF2"/>
  </w:style>
  <w:style w:type="paragraph" w:customStyle="1" w:styleId="Default">
    <w:name w:val="Default"/>
    <w:rsid w:val="00A60CF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A60CF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A60CF2"/>
    <w:rPr>
      <w:rFonts w:ascii="Calibri" w:eastAsia="Times New Roman" w:hAnsi="Calibri" w:cs="Times New Roman"/>
      <w:lang w:eastAsia="ru-RU"/>
    </w:rPr>
  </w:style>
  <w:style w:type="paragraph" w:customStyle="1" w:styleId="c11">
    <w:name w:val="c11"/>
    <w:basedOn w:val="a"/>
    <w:rsid w:val="00A60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60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60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60CF2"/>
  </w:style>
  <w:style w:type="character" w:customStyle="1" w:styleId="c4">
    <w:name w:val="c4"/>
    <w:basedOn w:val="a0"/>
    <w:rsid w:val="00A60CF2"/>
  </w:style>
  <w:style w:type="character" w:customStyle="1" w:styleId="c1">
    <w:name w:val="c1"/>
    <w:basedOn w:val="a0"/>
    <w:rsid w:val="00A60CF2"/>
  </w:style>
  <w:style w:type="paragraph" w:customStyle="1" w:styleId="c10">
    <w:name w:val="c10"/>
    <w:basedOn w:val="a"/>
    <w:rsid w:val="00A60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60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60CF2"/>
  </w:style>
  <w:style w:type="character" w:customStyle="1" w:styleId="c15">
    <w:name w:val="c15"/>
    <w:basedOn w:val="a0"/>
    <w:rsid w:val="00A60CF2"/>
  </w:style>
  <w:style w:type="character" w:customStyle="1" w:styleId="c9">
    <w:name w:val="c9"/>
    <w:basedOn w:val="a0"/>
    <w:rsid w:val="00A60CF2"/>
  </w:style>
  <w:style w:type="paragraph" w:customStyle="1" w:styleId="Default">
    <w:name w:val="Default"/>
    <w:rsid w:val="00A60CF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A60CF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A60CF2"/>
    <w:rPr>
      <w:rFonts w:ascii="Calibri" w:eastAsia="Times New Roman" w:hAnsi="Calibri" w:cs="Times New Roman"/>
      <w:lang w:eastAsia="ru-RU"/>
    </w:rPr>
  </w:style>
  <w:style w:type="paragraph" w:customStyle="1" w:styleId="c11">
    <w:name w:val="c11"/>
    <w:basedOn w:val="a"/>
    <w:rsid w:val="00A60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60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2349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2023-11-13T09:33:00Z</dcterms:created>
  <dcterms:modified xsi:type="dcterms:W3CDTF">2024-01-17T05:58:00Z</dcterms:modified>
</cp:coreProperties>
</file>